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B6C" w:rsidRDefault="007504CB" w:rsidP="007504CB">
      <w:pPr>
        <w:jc w:val="center"/>
        <w:rPr>
          <w:rFonts w:ascii="Verdana" w:hAnsi="Verdana"/>
          <w:b/>
        </w:rPr>
      </w:pPr>
      <w:r>
        <w:rPr>
          <w:rFonts w:ascii="Verdana" w:hAnsi="Verdana"/>
          <w:b/>
        </w:rPr>
        <w:t>QUELQUES PROBLÈMES POUR LES JEUNES MATHÉMATICIENS</w:t>
      </w:r>
    </w:p>
    <w:p w:rsidR="007504CB" w:rsidRDefault="007504CB" w:rsidP="007504CB">
      <w:pPr>
        <w:jc w:val="center"/>
        <w:rPr>
          <w:rFonts w:ascii="Verdana" w:hAnsi="Verdana"/>
          <w:b/>
        </w:rPr>
      </w:pPr>
      <w:r>
        <w:rPr>
          <w:rFonts w:ascii="Verdana" w:hAnsi="Verdana"/>
          <w:b/>
        </w:rPr>
        <w:t>Francisco Bellot-Rosado</w:t>
      </w:r>
    </w:p>
    <w:p w:rsidR="007504CB" w:rsidRDefault="007504CB" w:rsidP="007504CB">
      <w:pPr>
        <w:jc w:val="center"/>
        <w:rPr>
          <w:rFonts w:ascii="Verdana" w:hAnsi="Verdana"/>
          <w:i/>
        </w:rPr>
      </w:pPr>
      <w:r>
        <w:rPr>
          <w:rFonts w:ascii="Verdana" w:hAnsi="Verdana"/>
          <w:i/>
        </w:rPr>
        <w:t>Exposé pour le 43e Congrès de la SBPMef</w:t>
      </w:r>
    </w:p>
    <w:p w:rsidR="007504CB" w:rsidRPr="007504CB" w:rsidRDefault="007504CB" w:rsidP="007504CB">
      <w:pPr>
        <w:jc w:val="center"/>
        <w:rPr>
          <w:rFonts w:ascii="Verdana" w:hAnsi="Verdana"/>
          <w:i/>
          <w:lang w:val="en-US"/>
        </w:rPr>
      </w:pPr>
      <w:r w:rsidRPr="007504CB">
        <w:rPr>
          <w:rFonts w:ascii="Verdana" w:hAnsi="Verdana"/>
          <w:i/>
          <w:lang w:val="en-US"/>
        </w:rPr>
        <w:t xml:space="preserve">Liège, 23-25 août 2017 </w:t>
      </w:r>
    </w:p>
    <w:p w:rsidR="007504CB" w:rsidRDefault="007504CB" w:rsidP="007504CB">
      <w:pPr>
        <w:jc w:val="both"/>
        <w:rPr>
          <w:rFonts w:ascii="Verdana" w:hAnsi="Verdana"/>
        </w:rPr>
      </w:pPr>
      <w:r w:rsidRPr="007504CB">
        <w:rPr>
          <w:rFonts w:ascii="Verdana" w:hAnsi="Verdana"/>
          <w:lang w:val="en-US"/>
        </w:rPr>
        <w:t>Premièrement, je voudrais remercier la Commission Congr</w:t>
      </w:r>
      <w:r>
        <w:rPr>
          <w:rFonts w:ascii="Verdana" w:hAnsi="Verdana"/>
          <w:lang w:val="en-US"/>
        </w:rPr>
        <w:t xml:space="preserve">ès pour avoir accepté ma proposition d’exposé. </w:t>
      </w:r>
      <w:r w:rsidRPr="007504CB">
        <w:rPr>
          <w:rFonts w:ascii="Verdana" w:hAnsi="Verdana"/>
        </w:rPr>
        <w:t>Comme le th</w:t>
      </w:r>
      <w:r>
        <w:rPr>
          <w:rFonts w:ascii="Verdana" w:hAnsi="Verdana"/>
        </w:rPr>
        <w:t>è</w:t>
      </w:r>
      <w:r w:rsidRPr="007504CB">
        <w:rPr>
          <w:rFonts w:ascii="Verdana" w:hAnsi="Verdana"/>
        </w:rPr>
        <w:t>me est “Les premiers pas de mathématiques”, j’ai choisi un échantillon de probl</w:t>
      </w:r>
      <w:r>
        <w:rPr>
          <w:rFonts w:ascii="Verdana" w:hAnsi="Verdana"/>
        </w:rPr>
        <w:t>èmes des concours pour les jeunes élèves. Ceci ne signifie pas que les problèm</w:t>
      </w:r>
      <w:r w:rsidR="00C20FCE">
        <w:rPr>
          <w:rFonts w:ascii="Verdana" w:hAnsi="Verdana"/>
        </w:rPr>
        <w:t>es choisis soient tout à fait fa</w:t>
      </w:r>
      <w:r>
        <w:rPr>
          <w:rFonts w:ascii="Verdana" w:hAnsi="Verdana"/>
        </w:rPr>
        <w:t>ciles… cela depend du niveau de l’enseignement de chaque pays.</w:t>
      </w:r>
    </w:p>
    <w:p w:rsidR="005D7630" w:rsidRPr="005D7630" w:rsidRDefault="005D7630" w:rsidP="007504CB">
      <w:pPr>
        <w:jc w:val="both"/>
        <w:rPr>
          <w:rFonts w:ascii="Verdana" w:hAnsi="Verdana"/>
          <w:lang w:val="en-US"/>
        </w:rPr>
      </w:pPr>
      <w:r w:rsidRPr="005D7630">
        <w:rPr>
          <w:rFonts w:ascii="Verdana" w:hAnsi="Verdana"/>
          <w:lang w:val="en-US"/>
        </w:rPr>
        <w:t>Je veux remercier aussi mon cher ami et coll</w:t>
      </w:r>
      <w:r>
        <w:rPr>
          <w:rFonts w:ascii="Verdana" w:hAnsi="Verdana"/>
          <w:lang w:val="en-US"/>
        </w:rPr>
        <w:t>ègue Pierre Lapôtre pour son aide avec mon toujours imparfait français.</w:t>
      </w:r>
    </w:p>
    <w:p w:rsidR="006D37B7" w:rsidRDefault="006D37B7" w:rsidP="007504CB">
      <w:pPr>
        <w:jc w:val="both"/>
        <w:rPr>
          <w:rFonts w:ascii="Verdana" w:hAnsi="Verdana"/>
        </w:rPr>
      </w:pPr>
      <w:r>
        <w:rPr>
          <w:rFonts w:ascii="Verdana" w:hAnsi="Verdana"/>
        </w:rPr>
        <w:t xml:space="preserve">Notre premier exemple est un problème de la première </w:t>
      </w:r>
      <w:r w:rsidR="00CC0C01">
        <w:rPr>
          <w:rFonts w:ascii="Verdana" w:hAnsi="Verdana"/>
        </w:rPr>
        <w:t>épreuve</w:t>
      </w:r>
      <w:r>
        <w:rPr>
          <w:rFonts w:ascii="Verdana" w:hAnsi="Verdana"/>
        </w:rPr>
        <w:t xml:space="preserve"> de l’Olympiade de la Grande Bretagne</w:t>
      </w:r>
      <w:r w:rsidR="00CC0C01">
        <w:rPr>
          <w:rFonts w:ascii="Verdana" w:hAnsi="Verdana"/>
        </w:rPr>
        <w:t xml:space="preserve"> en</w:t>
      </w:r>
      <w:r>
        <w:rPr>
          <w:rFonts w:ascii="Verdana" w:hAnsi="Verdana"/>
        </w:rPr>
        <w:t xml:space="preserve"> 2014:</w:t>
      </w:r>
    </w:p>
    <w:p w:rsidR="006D37B7" w:rsidRDefault="006D37B7" w:rsidP="007504CB">
      <w:pPr>
        <w:jc w:val="both"/>
        <w:rPr>
          <w:rFonts w:ascii="Verdana" w:hAnsi="Verdana"/>
          <w:b/>
        </w:rPr>
      </w:pPr>
      <w:r>
        <w:rPr>
          <w:rFonts w:ascii="Verdana" w:hAnsi="Verdana"/>
          <w:b/>
        </w:rPr>
        <w:t xml:space="preserve">Disposer les nombres suivants en ordre croissant </w:t>
      </w:r>
      <w:r w:rsidR="00CC0C01">
        <w:rPr>
          <w:rFonts w:ascii="Verdana" w:hAnsi="Verdana"/>
          <w:b/>
        </w:rPr>
        <w:t>(</w:t>
      </w:r>
      <w:r>
        <w:rPr>
          <w:rFonts w:ascii="Verdana" w:hAnsi="Verdana"/>
          <w:b/>
        </w:rPr>
        <w:t>de magnitude</w:t>
      </w:r>
      <w:r w:rsidR="00CC0C01">
        <w:rPr>
          <w:rFonts w:ascii="Verdana" w:hAnsi="Verdana"/>
          <w:b/>
        </w:rPr>
        <w:t>)</w:t>
      </w:r>
      <w:r>
        <w:rPr>
          <w:rFonts w:ascii="Verdana" w:hAnsi="Verdana"/>
          <w:b/>
        </w:rPr>
        <w:t xml:space="preserve"> et justifier le raisonnement utilisé:</w:t>
      </w:r>
    </w:p>
    <w:p w:rsidR="006D37B7" w:rsidRDefault="006D37B7" w:rsidP="006D37B7">
      <w:pPr>
        <w:jc w:val="center"/>
        <w:rPr>
          <w:rFonts w:ascii="Verdana" w:hAnsi="Verdana"/>
          <w:b/>
        </w:rPr>
      </w:pPr>
      <w:r w:rsidRPr="006D37B7">
        <w:rPr>
          <w:rFonts w:ascii="Verdana" w:hAnsi="Verdana"/>
          <w:b/>
          <w:position w:val="-10"/>
        </w:rPr>
        <w:object w:dxaOrig="21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20.25pt" o:ole="">
            <v:imagedata r:id="rId4" o:title=""/>
          </v:shape>
          <o:OLEObject Type="Embed" ProgID="Equation.DSMT4" ShapeID="_x0000_i1025" DrawAspect="Content" ObjectID="_1565362246" r:id="rId5"/>
        </w:object>
      </w:r>
      <w:r>
        <w:rPr>
          <w:rFonts w:ascii="Verdana" w:hAnsi="Verdana"/>
          <w:b/>
        </w:rPr>
        <w:t>.</w:t>
      </w:r>
    </w:p>
    <w:p w:rsidR="006D37B7" w:rsidRDefault="006D37B7" w:rsidP="006D37B7">
      <w:pPr>
        <w:jc w:val="both"/>
        <w:rPr>
          <w:rFonts w:ascii="Verdana" w:hAnsi="Verdana"/>
          <w:b/>
        </w:rPr>
      </w:pPr>
      <w:r>
        <w:rPr>
          <w:rFonts w:ascii="Verdana" w:hAnsi="Verdana"/>
          <w:b/>
        </w:rPr>
        <w:t xml:space="preserve">Ici, </w:t>
      </w:r>
      <w:r w:rsidRPr="006D37B7">
        <w:rPr>
          <w:rFonts w:ascii="Verdana" w:hAnsi="Verdana"/>
          <w:b/>
          <w:position w:val="-10"/>
        </w:rPr>
        <w:object w:dxaOrig="1579" w:dyaOrig="460">
          <v:shape id="_x0000_i1026" type="#_x0000_t75" style="width:79.5pt;height:23.25pt" o:ole="">
            <v:imagedata r:id="rId6" o:title=""/>
          </v:shape>
          <o:OLEObject Type="Embed" ProgID="Equation.DSMT4" ShapeID="_x0000_i1026" DrawAspect="Content" ObjectID="_1565362247" r:id="rId7"/>
        </w:object>
      </w:r>
      <w:r>
        <w:rPr>
          <w:rFonts w:ascii="Verdana" w:hAnsi="Verdana"/>
          <w:b/>
        </w:rPr>
        <w:t>.</w:t>
      </w:r>
    </w:p>
    <w:p w:rsidR="006D37B7" w:rsidRDefault="006D37B7" w:rsidP="006D37B7">
      <w:pPr>
        <w:jc w:val="both"/>
        <w:rPr>
          <w:rFonts w:ascii="Verdana" w:hAnsi="Verdana"/>
          <w:b/>
        </w:rPr>
      </w:pPr>
      <w:r>
        <w:rPr>
          <w:rFonts w:ascii="Verdana" w:hAnsi="Verdana"/>
          <w:b/>
          <w:u w:val="single"/>
        </w:rPr>
        <w:t>Solution</w:t>
      </w:r>
    </w:p>
    <w:p w:rsidR="006D37B7" w:rsidRDefault="006D37B7" w:rsidP="006D37B7">
      <w:pPr>
        <w:jc w:val="both"/>
        <w:rPr>
          <w:rFonts w:ascii="Verdana" w:hAnsi="Verdana"/>
          <w:b/>
        </w:rPr>
      </w:pPr>
      <w:r>
        <w:rPr>
          <w:rFonts w:ascii="Verdana" w:hAnsi="Verdana"/>
          <w:b/>
        </w:rPr>
        <w:t>Nous écrivons les cinq nombres dans la forme</w:t>
      </w:r>
    </w:p>
    <w:p w:rsidR="006D37B7" w:rsidRDefault="006D37B7" w:rsidP="006D37B7">
      <w:pPr>
        <w:jc w:val="center"/>
        <w:rPr>
          <w:rFonts w:ascii="Verdana" w:hAnsi="Verdana"/>
          <w:b/>
        </w:rPr>
      </w:pPr>
      <w:r w:rsidRPr="006D37B7">
        <w:rPr>
          <w:rFonts w:ascii="Verdana" w:hAnsi="Verdana"/>
          <w:b/>
          <w:position w:val="-10"/>
        </w:rPr>
        <w:object w:dxaOrig="2000" w:dyaOrig="360">
          <v:shape id="_x0000_i1027" type="#_x0000_t75" style="width:99.75pt;height:18pt" o:ole="">
            <v:imagedata r:id="rId8" o:title=""/>
          </v:shape>
          <o:OLEObject Type="Embed" ProgID="Equation.DSMT4" ShapeID="_x0000_i1027" DrawAspect="Content" ObjectID="_1565362248" r:id="rId9"/>
        </w:object>
      </w:r>
      <w:r w:rsidR="000B0C61">
        <w:rPr>
          <w:rFonts w:ascii="Verdana" w:hAnsi="Verdana"/>
          <w:b/>
        </w:rPr>
        <w:t>.</w:t>
      </w:r>
    </w:p>
    <w:p w:rsidR="000B0C61" w:rsidRDefault="000B0C61" w:rsidP="000B0C61">
      <w:pPr>
        <w:jc w:val="both"/>
        <w:rPr>
          <w:rFonts w:ascii="Verdana" w:hAnsi="Verdana"/>
          <w:b/>
        </w:rPr>
      </w:pPr>
      <w:r>
        <w:rPr>
          <w:rFonts w:ascii="Verdana" w:hAnsi="Verdana"/>
          <w:b/>
        </w:rPr>
        <w:t>Les puissances de base 3 sont ordonnées ainsi:</w:t>
      </w:r>
    </w:p>
    <w:p w:rsidR="000B0C61" w:rsidRDefault="000B0C61" w:rsidP="000B0C61">
      <w:pPr>
        <w:jc w:val="center"/>
        <w:rPr>
          <w:rFonts w:ascii="Verdana" w:hAnsi="Verdana"/>
          <w:b/>
        </w:rPr>
      </w:pPr>
      <w:r w:rsidRPr="000B0C61">
        <w:rPr>
          <w:rFonts w:ascii="Verdana" w:hAnsi="Verdana"/>
          <w:b/>
          <w:position w:val="-6"/>
        </w:rPr>
        <w:object w:dxaOrig="1400" w:dyaOrig="320">
          <v:shape id="_x0000_i1028" type="#_x0000_t75" style="width:70.5pt;height:16.5pt" o:ole="">
            <v:imagedata r:id="rId10" o:title=""/>
          </v:shape>
          <o:OLEObject Type="Embed" ProgID="Equation.DSMT4" ShapeID="_x0000_i1028" DrawAspect="Content" ObjectID="_1565362249" r:id="rId11"/>
        </w:object>
      </w:r>
    </w:p>
    <w:p w:rsidR="000B0C61" w:rsidRDefault="00CC0C01" w:rsidP="000B0C61">
      <w:pPr>
        <w:jc w:val="both"/>
        <w:rPr>
          <w:rFonts w:ascii="Verdana" w:hAnsi="Verdana"/>
          <w:b/>
        </w:rPr>
      </w:pPr>
      <w:r>
        <w:rPr>
          <w:rFonts w:ascii="Verdana" w:hAnsi="Verdana"/>
          <w:b/>
        </w:rPr>
        <w:t xml:space="preserve"> Nous allons essayer de</w:t>
      </w:r>
      <w:r w:rsidR="000B0C61">
        <w:rPr>
          <w:rFonts w:ascii="Verdana" w:hAnsi="Verdana"/>
          <w:b/>
        </w:rPr>
        <w:t xml:space="preserve"> mettre les puissances de base 4 o</w:t>
      </w:r>
      <w:r>
        <w:rPr>
          <w:rFonts w:ascii="Verdana" w:hAnsi="Verdana"/>
          <w:b/>
        </w:rPr>
        <w:t>ù</w:t>
      </w:r>
      <w:r w:rsidR="000B0C61">
        <w:rPr>
          <w:rFonts w:ascii="Verdana" w:hAnsi="Verdana"/>
          <w:b/>
        </w:rPr>
        <w:t xml:space="preserve"> il convient:</w:t>
      </w:r>
    </w:p>
    <w:p w:rsidR="000B0C61" w:rsidRPr="000B0C61" w:rsidRDefault="000B0C61" w:rsidP="000B0C61">
      <w:pPr>
        <w:jc w:val="center"/>
        <w:rPr>
          <w:rFonts w:ascii="Verdana" w:hAnsi="Verdana"/>
          <w:b/>
          <w:lang w:val="en-US"/>
        </w:rPr>
      </w:pPr>
      <w:r w:rsidRPr="000B0C61">
        <w:rPr>
          <w:rFonts w:ascii="Verdana" w:hAnsi="Verdana"/>
          <w:b/>
          <w:position w:val="-16"/>
        </w:rPr>
        <w:object w:dxaOrig="2320" w:dyaOrig="480">
          <v:shape id="_x0000_i1029" type="#_x0000_t75" style="width:116.25pt;height:23.25pt" o:ole="">
            <v:imagedata r:id="rId12" o:title=""/>
          </v:shape>
          <o:OLEObject Type="Embed" ProgID="Equation.DSMT4" ShapeID="_x0000_i1029" DrawAspect="Content" ObjectID="_1565362250" r:id="rId13"/>
        </w:object>
      </w:r>
      <w:r w:rsidRPr="000B0C61">
        <w:rPr>
          <w:rFonts w:ascii="Verdana" w:hAnsi="Verdana"/>
          <w:b/>
          <w:lang w:val="en-US"/>
        </w:rPr>
        <w:t>,</w:t>
      </w:r>
    </w:p>
    <w:p w:rsidR="000B0C61" w:rsidRPr="000B0C61" w:rsidRDefault="000B0C61" w:rsidP="000B0C61">
      <w:pPr>
        <w:jc w:val="both"/>
        <w:rPr>
          <w:rFonts w:ascii="Verdana" w:hAnsi="Verdana"/>
          <w:b/>
          <w:lang w:val="en-US"/>
        </w:rPr>
      </w:pPr>
      <w:r w:rsidRPr="000B0C61">
        <w:rPr>
          <w:rFonts w:ascii="Verdana" w:hAnsi="Verdana"/>
          <w:b/>
          <w:lang w:val="en-US"/>
        </w:rPr>
        <w:t>Donc nous avons</w:t>
      </w:r>
    </w:p>
    <w:p w:rsidR="000B0C61" w:rsidRPr="000B0C61" w:rsidRDefault="000B0C61" w:rsidP="000B0C61">
      <w:pPr>
        <w:jc w:val="center"/>
        <w:rPr>
          <w:rFonts w:ascii="Verdana" w:hAnsi="Verdana"/>
          <w:b/>
          <w:lang w:val="en-US"/>
        </w:rPr>
      </w:pPr>
      <w:r w:rsidRPr="000B0C61">
        <w:rPr>
          <w:rFonts w:ascii="Verdana" w:hAnsi="Verdana"/>
          <w:b/>
          <w:position w:val="-6"/>
        </w:rPr>
        <w:object w:dxaOrig="1939" w:dyaOrig="320">
          <v:shape id="_x0000_i1030" type="#_x0000_t75" style="width:96.75pt;height:16.5pt" o:ole="">
            <v:imagedata r:id="rId14" o:title=""/>
          </v:shape>
          <o:OLEObject Type="Embed" ProgID="Equation.DSMT4" ShapeID="_x0000_i1030" DrawAspect="Content" ObjectID="_1565362251" r:id="rId15"/>
        </w:object>
      </w:r>
      <w:r w:rsidRPr="000B0C61">
        <w:rPr>
          <w:rFonts w:ascii="Verdana" w:hAnsi="Verdana"/>
          <w:b/>
          <w:lang w:val="en-US"/>
        </w:rPr>
        <w:t>.</w:t>
      </w:r>
    </w:p>
    <w:p w:rsidR="000B0C61" w:rsidRDefault="00C6305B" w:rsidP="000B0C61">
      <w:pPr>
        <w:jc w:val="both"/>
        <w:rPr>
          <w:rFonts w:ascii="Verdana" w:hAnsi="Verdana"/>
          <w:b/>
          <w:lang w:val="en-US"/>
        </w:rPr>
      </w:pPr>
      <w:r>
        <w:rPr>
          <w:rFonts w:ascii="Verdana" w:hAnsi="Verdana"/>
          <w:b/>
          <w:lang w:val="en-US"/>
        </w:rPr>
        <w:t>Il faut situer 4</w:t>
      </w:r>
      <w:r>
        <w:rPr>
          <w:rFonts w:ascii="Verdana" w:hAnsi="Verdana"/>
          <w:b/>
          <w:vertAlign w:val="superscript"/>
          <w:lang w:val="en-US"/>
        </w:rPr>
        <w:t>81</w:t>
      </w:r>
      <w:r>
        <w:rPr>
          <w:rFonts w:ascii="Verdana" w:hAnsi="Verdana"/>
          <w:b/>
          <w:lang w:val="en-US"/>
        </w:rPr>
        <w:t>. On a:</w:t>
      </w:r>
    </w:p>
    <w:p w:rsidR="00C6305B" w:rsidRPr="00C6305B" w:rsidRDefault="00C6305B" w:rsidP="00C6305B">
      <w:pPr>
        <w:jc w:val="center"/>
        <w:rPr>
          <w:rFonts w:ascii="Verdana" w:hAnsi="Verdana"/>
          <w:b/>
        </w:rPr>
      </w:pPr>
      <w:r w:rsidRPr="00C6305B">
        <w:rPr>
          <w:rFonts w:ascii="Verdana" w:hAnsi="Verdana"/>
          <w:b/>
          <w:position w:val="-16"/>
          <w:lang w:val="en-US"/>
        </w:rPr>
        <w:object w:dxaOrig="2500" w:dyaOrig="480">
          <v:shape id="_x0000_i1031" type="#_x0000_t75" style="width:125.25pt;height:23.25pt" o:ole="">
            <v:imagedata r:id="rId16" o:title=""/>
          </v:shape>
          <o:OLEObject Type="Embed" ProgID="Equation.DSMT4" ShapeID="_x0000_i1031" DrawAspect="Content" ObjectID="_1565362252" r:id="rId17"/>
        </w:object>
      </w:r>
      <w:r w:rsidRPr="00C6305B">
        <w:rPr>
          <w:rFonts w:ascii="Verdana" w:hAnsi="Verdana"/>
          <w:b/>
        </w:rPr>
        <w:t>,</w:t>
      </w:r>
    </w:p>
    <w:p w:rsidR="00C6305B" w:rsidRPr="00C6305B" w:rsidRDefault="00C6305B" w:rsidP="00C6305B">
      <w:pPr>
        <w:jc w:val="both"/>
        <w:rPr>
          <w:rFonts w:ascii="Verdana" w:hAnsi="Verdana"/>
          <w:b/>
        </w:rPr>
      </w:pPr>
      <w:r w:rsidRPr="00C6305B">
        <w:rPr>
          <w:rFonts w:ascii="Verdana" w:hAnsi="Verdana"/>
          <w:b/>
        </w:rPr>
        <w:lastRenderedPageBreak/>
        <w:t>Et donc la réponse est</w:t>
      </w:r>
    </w:p>
    <w:p w:rsidR="00C6305B" w:rsidRDefault="00C6305B" w:rsidP="00C6305B">
      <w:pPr>
        <w:jc w:val="center"/>
        <w:rPr>
          <w:rFonts w:ascii="Verdana" w:hAnsi="Verdana"/>
          <w:b/>
        </w:rPr>
      </w:pPr>
      <w:r w:rsidRPr="00C6305B">
        <w:rPr>
          <w:rFonts w:ascii="Verdana" w:hAnsi="Verdana"/>
          <w:b/>
          <w:position w:val="-6"/>
          <w:lang w:val="en-US"/>
        </w:rPr>
        <w:object w:dxaOrig="2520" w:dyaOrig="360">
          <v:shape id="_x0000_i1032" type="#_x0000_t75" style="width:126.75pt;height:18pt" o:ole="">
            <v:imagedata r:id="rId18" o:title=""/>
          </v:shape>
          <o:OLEObject Type="Embed" ProgID="Equation.DSMT4" ShapeID="_x0000_i1032" DrawAspect="Content" ObjectID="_1565362253" r:id="rId19"/>
        </w:object>
      </w:r>
      <w:r w:rsidRPr="00C6305B">
        <w:rPr>
          <w:rFonts w:ascii="Cambria Math" w:hAnsi="Cambria Math"/>
          <w:b/>
        </w:rPr>
        <w:t>∎</w:t>
      </w:r>
    </w:p>
    <w:p w:rsidR="00C6305B" w:rsidRDefault="005D7630" w:rsidP="005D7630">
      <w:pPr>
        <w:jc w:val="both"/>
        <w:rPr>
          <w:rFonts w:ascii="Verdana" w:hAnsi="Verdana"/>
        </w:rPr>
      </w:pPr>
      <w:r w:rsidRPr="005D7630">
        <w:rPr>
          <w:rFonts w:ascii="Verdana" w:hAnsi="Verdana"/>
        </w:rPr>
        <w:t>Le second exemple est un problème</w:t>
      </w:r>
      <w:r>
        <w:rPr>
          <w:rFonts w:ascii="Verdana" w:hAnsi="Verdana"/>
        </w:rPr>
        <w:t xml:space="preserve"> du Tourn</w:t>
      </w:r>
      <w:r w:rsidR="00CC0C01">
        <w:rPr>
          <w:rFonts w:ascii="Verdana" w:hAnsi="Verdana"/>
        </w:rPr>
        <w:t>oi</w:t>
      </w:r>
      <w:r>
        <w:rPr>
          <w:rFonts w:ascii="Verdana" w:hAnsi="Verdana"/>
        </w:rPr>
        <w:t xml:space="preserve"> des Villes, </w:t>
      </w:r>
      <w:r w:rsidR="00CC0C01">
        <w:rPr>
          <w:rFonts w:ascii="Verdana" w:hAnsi="Verdana"/>
        </w:rPr>
        <w:t>épreuve</w:t>
      </w:r>
      <w:r>
        <w:rPr>
          <w:rFonts w:ascii="Verdana" w:hAnsi="Verdana"/>
        </w:rPr>
        <w:t xml:space="preserve"> de Printemps 2017. Les problèmes de ce</w:t>
      </w:r>
      <w:r w:rsidR="00CC0C01">
        <w:rPr>
          <w:rFonts w:ascii="Verdana" w:hAnsi="Verdana"/>
        </w:rPr>
        <w:t>tte</w:t>
      </w:r>
      <w:r>
        <w:rPr>
          <w:rFonts w:ascii="Verdana" w:hAnsi="Verdana"/>
        </w:rPr>
        <w:t xml:space="preserve"> compétition sont toujours très originaux.</w:t>
      </w:r>
    </w:p>
    <w:p w:rsidR="005D7630" w:rsidRPr="006D5B4D" w:rsidRDefault="00CC0C01" w:rsidP="005D7630">
      <w:pPr>
        <w:jc w:val="both"/>
        <w:rPr>
          <w:rFonts w:ascii="Verdana" w:hAnsi="Verdana"/>
          <w:b/>
        </w:rPr>
      </w:pPr>
      <w:r w:rsidRPr="006D5B4D">
        <w:rPr>
          <w:rFonts w:ascii="Verdana" w:hAnsi="Verdana"/>
          <w:b/>
        </w:rPr>
        <w:t>Trouver le plus petit nature</w:t>
      </w:r>
      <w:r w:rsidR="005D7630" w:rsidRPr="006D5B4D">
        <w:rPr>
          <w:rFonts w:ascii="Verdana" w:hAnsi="Verdana"/>
          <w:b/>
        </w:rPr>
        <w:t>l qui est divisible par 2017 et dont l’écriture décimal</w:t>
      </w:r>
      <w:r w:rsidRPr="006D5B4D">
        <w:rPr>
          <w:rFonts w:ascii="Verdana" w:hAnsi="Verdana"/>
          <w:b/>
        </w:rPr>
        <w:t>e</w:t>
      </w:r>
      <w:r w:rsidR="005D7630" w:rsidRPr="006D5B4D">
        <w:rPr>
          <w:rFonts w:ascii="Verdana" w:hAnsi="Verdana"/>
          <w:b/>
        </w:rPr>
        <w:t xml:space="preserve"> commence par 2016.</w:t>
      </w:r>
    </w:p>
    <w:p w:rsidR="005D7630" w:rsidRPr="006D5B4D" w:rsidRDefault="005D7630" w:rsidP="005D7630">
      <w:pPr>
        <w:jc w:val="both"/>
        <w:rPr>
          <w:rFonts w:ascii="Verdana" w:hAnsi="Verdana"/>
        </w:rPr>
      </w:pPr>
      <w:r w:rsidRPr="006D5B4D">
        <w:rPr>
          <w:rFonts w:ascii="Verdana" w:hAnsi="Verdana"/>
          <w:b/>
          <w:u w:val="single"/>
        </w:rPr>
        <w:t>Solution</w:t>
      </w:r>
    </w:p>
    <w:p w:rsidR="005D7630" w:rsidRDefault="005D7630" w:rsidP="005D7630">
      <w:pPr>
        <w:jc w:val="both"/>
        <w:rPr>
          <w:rFonts w:ascii="Verdana" w:hAnsi="Verdana"/>
          <w:lang w:val="en-US"/>
        </w:rPr>
      </w:pPr>
      <w:r w:rsidRPr="00D67380">
        <w:rPr>
          <w:rFonts w:ascii="Verdana" w:hAnsi="Verdana"/>
          <w:lang w:val="en-US"/>
        </w:rPr>
        <w:t xml:space="preserve">Nous appellons </w:t>
      </w:r>
      <w:r w:rsidRPr="00D67380">
        <w:rPr>
          <w:rFonts w:ascii="Verdana" w:hAnsi="Verdana"/>
          <w:i/>
          <w:lang w:val="en-US"/>
        </w:rPr>
        <w:t>n</w:t>
      </w:r>
      <w:r w:rsidRPr="00D67380">
        <w:rPr>
          <w:rFonts w:ascii="Verdana" w:hAnsi="Verdana"/>
          <w:lang w:val="en-US"/>
        </w:rPr>
        <w:t xml:space="preserve"> le n</w:t>
      </w:r>
      <w:r w:rsidR="00CC0C01">
        <w:rPr>
          <w:rFonts w:ascii="Verdana" w:hAnsi="Verdana"/>
          <w:lang w:val="en-US"/>
        </w:rPr>
        <w:t>ombre</w:t>
      </w:r>
      <w:r w:rsidR="00D67380" w:rsidRPr="00D67380">
        <w:rPr>
          <w:rFonts w:ascii="Verdana" w:hAnsi="Verdana"/>
          <w:lang w:val="en-US"/>
        </w:rPr>
        <w:t xml:space="preserve"> cherch</w:t>
      </w:r>
      <w:r w:rsidR="00D67380">
        <w:rPr>
          <w:rFonts w:ascii="Verdana" w:hAnsi="Verdana"/>
          <w:lang w:val="en-US"/>
        </w:rPr>
        <w:t xml:space="preserve">é et supposons qu’il a </w:t>
      </w:r>
      <w:r w:rsidR="00D67380">
        <w:rPr>
          <w:rFonts w:ascii="Verdana" w:hAnsi="Verdana"/>
          <w:i/>
          <w:lang w:val="en-US"/>
        </w:rPr>
        <w:t>k+4</w:t>
      </w:r>
      <w:r w:rsidR="00D67380">
        <w:rPr>
          <w:rFonts w:ascii="Verdana" w:hAnsi="Verdana"/>
          <w:lang w:val="en-US"/>
        </w:rPr>
        <w:t xml:space="preserve"> chiffres.</w:t>
      </w:r>
    </w:p>
    <w:p w:rsidR="00D67380" w:rsidRPr="005F1B80" w:rsidRDefault="00D67380" w:rsidP="005D7630">
      <w:pPr>
        <w:jc w:val="both"/>
        <w:rPr>
          <w:rFonts w:ascii="Verdana" w:hAnsi="Verdana"/>
        </w:rPr>
      </w:pPr>
      <w:r>
        <w:rPr>
          <w:rFonts w:ascii="Verdana" w:hAnsi="Verdana"/>
          <w:lang w:val="en-US"/>
        </w:rPr>
        <w:t xml:space="preserve">Alors on a </w:t>
      </w:r>
      <w:r w:rsidRPr="00D67380">
        <w:rPr>
          <w:rFonts w:ascii="Verdana" w:hAnsi="Verdana"/>
          <w:position w:val="-6"/>
          <w:lang w:val="en-US"/>
        </w:rPr>
        <w:object w:dxaOrig="2480" w:dyaOrig="320">
          <v:shape id="_x0000_i1033" type="#_x0000_t75" style="width:123.75pt;height:16.5pt" o:ole="">
            <v:imagedata r:id="rId20" o:title=""/>
          </v:shape>
          <o:OLEObject Type="Embed" ProgID="Equation.DSMT4" ShapeID="_x0000_i1033" DrawAspect="Content" ObjectID="_1565362254" r:id="rId21"/>
        </w:object>
      </w:r>
      <w:r>
        <w:rPr>
          <w:rFonts w:ascii="Verdana" w:hAnsi="Verdana"/>
          <w:lang w:val="en-US"/>
        </w:rPr>
        <w:t xml:space="preserve">. </w:t>
      </w:r>
      <w:r w:rsidR="00CC0C01">
        <w:rPr>
          <w:rFonts w:ascii="Verdana" w:hAnsi="Verdana"/>
          <w:i/>
          <w:lang w:val="en-US"/>
        </w:rPr>
        <w:t xml:space="preserve">n </w:t>
      </w:r>
      <w:r w:rsidR="00CC0C01">
        <w:rPr>
          <w:rFonts w:ascii="Verdana" w:hAnsi="Verdana"/>
          <w:lang w:val="en-US"/>
        </w:rPr>
        <w:t>en</w:t>
      </w:r>
      <w:r>
        <w:rPr>
          <w:rFonts w:ascii="Verdana" w:hAnsi="Verdana"/>
          <w:lang w:val="en-US"/>
        </w:rPr>
        <w:t xml:space="preserve"> étant divisible par 2017, on doit avoir</w:t>
      </w:r>
      <w:r w:rsidR="00EA3141" w:rsidRPr="00A418A4">
        <w:rPr>
          <w:position w:val="-6"/>
        </w:rPr>
        <w:object w:dxaOrig="2040" w:dyaOrig="320">
          <v:shape id="_x0000_i1078" type="#_x0000_t75" style="width:102pt;height:15.75pt" o:ole="">
            <v:imagedata r:id="rId22" o:title=""/>
          </v:shape>
          <o:OLEObject Type="Embed" ProgID="Equation.DSMT4" ShapeID="_x0000_i1078" DrawAspect="Content" ObjectID="_1565362255" r:id="rId23"/>
        </w:object>
      </w:r>
      <w:r>
        <w:rPr>
          <w:rFonts w:ascii="Verdana" w:hAnsi="Verdana"/>
          <w:lang w:val="en-US"/>
        </w:rPr>
        <w:t xml:space="preserve">. </w:t>
      </w:r>
      <w:r w:rsidRPr="005F1B80">
        <w:rPr>
          <w:rFonts w:ascii="Verdana" w:hAnsi="Verdana"/>
        </w:rPr>
        <w:t xml:space="preserve">Alors, </w:t>
      </w:r>
      <w:r w:rsidRPr="00D67380">
        <w:rPr>
          <w:rFonts w:ascii="Verdana" w:hAnsi="Verdana"/>
          <w:position w:val="-14"/>
          <w:lang w:val="en-US"/>
        </w:rPr>
        <w:object w:dxaOrig="3040" w:dyaOrig="400">
          <v:shape id="_x0000_i1034" type="#_x0000_t75" style="width:151.5pt;height:20.25pt" o:ole="">
            <v:imagedata r:id="rId24" o:title=""/>
          </v:shape>
          <o:OLEObject Type="Embed" ProgID="Equation.DSMT4" ShapeID="_x0000_i1034" DrawAspect="Content" ObjectID="_1565362256" r:id="rId25"/>
        </w:object>
      </w:r>
      <w:r w:rsidRPr="005F1B80">
        <w:rPr>
          <w:rFonts w:ascii="Verdana" w:hAnsi="Verdana"/>
        </w:rPr>
        <w:t xml:space="preserve">, et </w:t>
      </w:r>
      <w:r w:rsidRPr="00D67380">
        <w:rPr>
          <w:rFonts w:ascii="Verdana" w:hAnsi="Verdana"/>
          <w:position w:val="-6"/>
          <w:lang w:val="en-US"/>
        </w:rPr>
        <w:object w:dxaOrig="560" w:dyaOrig="279">
          <v:shape id="_x0000_i1035" type="#_x0000_t75" style="width:27.75pt;height:14.25pt" o:ole="">
            <v:imagedata r:id="rId26" o:title=""/>
          </v:shape>
          <o:OLEObject Type="Embed" ProgID="Equation.DSMT4" ShapeID="_x0000_i1035" DrawAspect="Content" ObjectID="_1565362257" r:id="rId27"/>
        </w:object>
      </w:r>
      <w:r w:rsidRPr="005F1B80">
        <w:rPr>
          <w:rFonts w:ascii="Verdana" w:hAnsi="Verdana"/>
        </w:rPr>
        <w:t>.</w:t>
      </w:r>
    </w:p>
    <w:p w:rsidR="00D67380" w:rsidRPr="005F1B80" w:rsidRDefault="00D67380" w:rsidP="005D7630">
      <w:pPr>
        <w:jc w:val="both"/>
        <w:rPr>
          <w:rFonts w:ascii="Verdana" w:hAnsi="Verdana"/>
        </w:rPr>
      </w:pPr>
      <w:r w:rsidRPr="005F1B80">
        <w:rPr>
          <w:rFonts w:ascii="Verdana" w:hAnsi="Verdana"/>
        </w:rPr>
        <w:t xml:space="preserve">Ainsi le plus petit nombre cherché est </w:t>
      </w:r>
      <w:r w:rsidRPr="00D67380">
        <w:rPr>
          <w:rFonts w:ascii="Verdana" w:hAnsi="Verdana"/>
          <w:position w:val="-6"/>
          <w:lang w:val="en-US"/>
        </w:rPr>
        <w:object w:dxaOrig="3159" w:dyaOrig="279">
          <v:shape id="_x0000_i1036" type="#_x0000_t75" style="width:158.25pt;height:14.25pt" o:ole="">
            <v:imagedata r:id="rId28" o:title=""/>
          </v:shape>
          <o:OLEObject Type="Embed" ProgID="Equation.DSMT4" ShapeID="_x0000_i1036" DrawAspect="Content" ObjectID="_1565362258" r:id="rId29"/>
        </w:object>
      </w:r>
      <w:r w:rsidR="00097261" w:rsidRPr="005F1B80">
        <w:rPr>
          <w:rFonts w:ascii="Verdana" w:hAnsi="Verdana"/>
        </w:rPr>
        <w:t xml:space="preserve">. </w:t>
      </w:r>
      <w:r w:rsidR="00097261" w:rsidRPr="005F1B80">
        <w:rPr>
          <w:rFonts w:ascii="Cambria Math" w:hAnsi="Cambria Math"/>
        </w:rPr>
        <w:t>∎</w:t>
      </w:r>
    </w:p>
    <w:p w:rsidR="00097261" w:rsidRDefault="00097261" w:rsidP="005D7630">
      <w:pPr>
        <w:jc w:val="both"/>
        <w:rPr>
          <w:rFonts w:ascii="Verdana" w:hAnsi="Verdana"/>
        </w:rPr>
      </w:pPr>
      <w:r w:rsidRPr="00097261">
        <w:rPr>
          <w:rFonts w:ascii="Verdana" w:hAnsi="Verdana"/>
        </w:rPr>
        <w:t>Notre troisième exemple provient de l’Olympiade de Biélorussie 2015, po</w:t>
      </w:r>
      <w:r w:rsidR="00CC0C01">
        <w:rPr>
          <w:rFonts w:ascii="Verdana" w:hAnsi="Verdana"/>
        </w:rPr>
        <w:t>u</w:t>
      </w:r>
      <w:r w:rsidRPr="00097261">
        <w:rPr>
          <w:rFonts w:ascii="Verdana" w:hAnsi="Verdana"/>
        </w:rPr>
        <w:t xml:space="preserve">r les </w:t>
      </w:r>
      <w:r>
        <w:rPr>
          <w:rFonts w:ascii="Verdana" w:hAnsi="Verdana"/>
        </w:rPr>
        <w:t>élèves de 13-14 an</w:t>
      </w:r>
      <w:r w:rsidR="00CC0C01">
        <w:rPr>
          <w:rFonts w:ascii="Verdana" w:hAnsi="Verdana"/>
        </w:rPr>
        <w:t>s</w:t>
      </w:r>
      <w:r>
        <w:rPr>
          <w:rFonts w:ascii="Verdana" w:hAnsi="Verdana"/>
        </w:rPr>
        <w:t>. Son auteur est Igor Voronovich.</w:t>
      </w:r>
    </w:p>
    <w:p w:rsidR="00097261" w:rsidRDefault="00097261" w:rsidP="005D7630">
      <w:pPr>
        <w:jc w:val="both"/>
        <w:rPr>
          <w:rFonts w:ascii="Verdana" w:hAnsi="Verdana"/>
          <w:b/>
        </w:rPr>
      </w:pPr>
      <w:r>
        <w:rPr>
          <w:rFonts w:ascii="Verdana" w:hAnsi="Verdana"/>
          <w:b/>
        </w:rPr>
        <w:t xml:space="preserve">Les nombres </w:t>
      </w:r>
      <w:r w:rsidRPr="00097261">
        <w:rPr>
          <w:rFonts w:ascii="Verdana" w:hAnsi="Verdana"/>
          <w:b/>
          <w:position w:val="-12"/>
        </w:rPr>
        <w:object w:dxaOrig="1120" w:dyaOrig="360">
          <v:shape id="_x0000_i1037" type="#_x0000_t75" style="width:55.5pt;height:18pt" o:ole="">
            <v:imagedata r:id="rId30" o:title=""/>
          </v:shape>
          <o:OLEObject Type="Embed" ProgID="Equation.DSMT4" ShapeID="_x0000_i1037" DrawAspect="Content" ObjectID="_1565362259" r:id="rId31"/>
        </w:object>
      </w:r>
      <w:r>
        <w:rPr>
          <w:rFonts w:ascii="Verdana" w:hAnsi="Verdana"/>
          <w:b/>
        </w:rPr>
        <w:t xml:space="preserve"> sont les racines de l’équation </w:t>
      </w:r>
    </w:p>
    <w:p w:rsidR="00097261" w:rsidRDefault="00097261" w:rsidP="00097261">
      <w:pPr>
        <w:jc w:val="center"/>
        <w:rPr>
          <w:rFonts w:ascii="Verdana" w:hAnsi="Verdana"/>
          <w:b/>
        </w:rPr>
      </w:pPr>
      <w:r w:rsidRPr="00097261">
        <w:rPr>
          <w:rFonts w:ascii="Verdana" w:hAnsi="Verdana"/>
          <w:b/>
          <w:position w:val="-14"/>
        </w:rPr>
        <w:object w:dxaOrig="2540" w:dyaOrig="400">
          <v:shape id="_x0000_i1038" type="#_x0000_t75" style="width:126.75pt;height:20.25pt" o:ole="">
            <v:imagedata r:id="rId32" o:title=""/>
          </v:shape>
          <o:OLEObject Type="Embed" ProgID="Equation.DSMT4" ShapeID="_x0000_i1038" DrawAspect="Content" ObjectID="_1565362260" r:id="rId33"/>
        </w:object>
      </w:r>
      <w:r>
        <w:rPr>
          <w:rFonts w:ascii="Verdana" w:hAnsi="Verdana"/>
          <w:b/>
        </w:rPr>
        <w:t>,</w:t>
      </w:r>
    </w:p>
    <w:p w:rsidR="00097261" w:rsidRDefault="006E15BC" w:rsidP="00097261">
      <w:pPr>
        <w:jc w:val="both"/>
        <w:rPr>
          <w:rFonts w:ascii="Verdana" w:hAnsi="Verdana"/>
          <w:b/>
        </w:rPr>
      </w:pPr>
      <w:r>
        <w:rPr>
          <w:rFonts w:ascii="Verdana" w:hAnsi="Verdana"/>
          <w:b/>
        </w:rPr>
        <w:t xml:space="preserve">oú </w:t>
      </w:r>
      <w:r>
        <w:rPr>
          <w:rFonts w:ascii="Verdana" w:hAnsi="Verdana"/>
          <w:i/>
        </w:rPr>
        <w:t>a</w:t>
      </w:r>
      <w:r>
        <w:rPr>
          <w:rFonts w:ascii="Verdana" w:hAnsi="Verdana"/>
        </w:rPr>
        <w:t xml:space="preserve"> </w:t>
      </w:r>
      <w:r w:rsidRPr="006E15BC">
        <w:rPr>
          <w:rFonts w:ascii="Verdana" w:hAnsi="Verdana"/>
          <w:b/>
        </w:rPr>
        <w:t>est un nombre réel</w:t>
      </w:r>
      <w:r>
        <w:rPr>
          <w:rFonts w:ascii="Verdana" w:hAnsi="Verdana"/>
          <w:b/>
        </w:rPr>
        <w:t>. Trouver tou</w:t>
      </w:r>
      <w:r w:rsidR="00CC0C01">
        <w:rPr>
          <w:rFonts w:ascii="Verdana" w:hAnsi="Verdana"/>
          <w:b/>
        </w:rPr>
        <w:t>te</w:t>
      </w:r>
      <w:r>
        <w:rPr>
          <w:rFonts w:ascii="Verdana" w:hAnsi="Verdana"/>
          <w:b/>
        </w:rPr>
        <w:t>s les valeurs</w:t>
      </w:r>
      <w:r w:rsidR="00CC0C01">
        <w:rPr>
          <w:rFonts w:ascii="Verdana" w:hAnsi="Verdana"/>
          <w:b/>
        </w:rPr>
        <w:t xml:space="preserve"> possibles</w:t>
      </w:r>
      <w:r>
        <w:rPr>
          <w:rFonts w:ascii="Verdana" w:hAnsi="Verdana"/>
          <w:b/>
        </w:rPr>
        <w:t xml:space="preserve"> de</w:t>
      </w:r>
    </w:p>
    <w:p w:rsidR="006E15BC" w:rsidRDefault="006E15BC" w:rsidP="006E15BC">
      <w:pPr>
        <w:jc w:val="center"/>
        <w:rPr>
          <w:rFonts w:ascii="Verdana" w:hAnsi="Verdana"/>
          <w:b/>
        </w:rPr>
      </w:pPr>
      <w:r w:rsidRPr="006E15BC">
        <w:rPr>
          <w:rFonts w:ascii="Verdana" w:hAnsi="Verdana"/>
          <w:b/>
          <w:position w:val="-12"/>
        </w:rPr>
        <w:object w:dxaOrig="1340" w:dyaOrig="380">
          <v:shape id="_x0000_i1039" type="#_x0000_t75" style="width:67.5pt;height:18.75pt" o:ole="">
            <v:imagedata r:id="rId34" o:title=""/>
          </v:shape>
          <o:OLEObject Type="Embed" ProgID="Equation.DSMT4" ShapeID="_x0000_i1039" DrawAspect="Content" ObjectID="_1565362261" r:id="rId35"/>
        </w:object>
      </w:r>
      <w:r>
        <w:rPr>
          <w:rFonts w:ascii="Verdana" w:hAnsi="Verdana"/>
          <w:b/>
        </w:rPr>
        <w:t>.</w:t>
      </w:r>
    </w:p>
    <w:p w:rsidR="006E15BC" w:rsidRDefault="006E15BC" w:rsidP="006E15BC">
      <w:pPr>
        <w:jc w:val="both"/>
        <w:rPr>
          <w:rFonts w:ascii="Verdana" w:hAnsi="Verdana"/>
        </w:rPr>
      </w:pPr>
      <w:r>
        <w:rPr>
          <w:rFonts w:ascii="Verdana" w:hAnsi="Verdana"/>
          <w:b/>
          <w:u w:val="single"/>
        </w:rPr>
        <w:t>Solution</w:t>
      </w:r>
    </w:p>
    <w:p w:rsidR="006E15BC" w:rsidRPr="006E15BC" w:rsidRDefault="006E15BC" w:rsidP="006E15BC">
      <w:pPr>
        <w:jc w:val="both"/>
        <w:rPr>
          <w:rFonts w:ascii="Verdana" w:hAnsi="Verdana"/>
          <w:lang w:val="en-US"/>
        </w:rPr>
      </w:pPr>
      <w:r w:rsidRPr="006E15BC">
        <w:rPr>
          <w:rFonts w:ascii="Verdana" w:hAnsi="Verdana"/>
          <w:lang w:val="en-US"/>
        </w:rPr>
        <w:t>On voit aisément que 1 est une des racines de l’équation donnée; alors on a</w:t>
      </w:r>
    </w:p>
    <w:p w:rsidR="006E15BC" w:rsidRDefault="006E15BC" w:rsidP="006E15BC">
      <w:pPr>
        <w:jc w:val="center"/>
        <w:rPr>
          <w:rFonts w:ascii="Verdana" w:hAnsi="Verdana"/>
          <w:lang w:val="en-US"/>
        </w:rPr>
      </w:pPr>
      <w:r w:rsidRPr="006E15BC">
        <w:rPr>
          <w:rFonts w:ascii="Verdana" w:hAnsi="Verdana"/>
          <w:position w:val="-16"/>
          <w:lang w:val="en-US"/>
        </w:rPr>
        <w:object w:dxaOrig="6960" w:dyaOrig="440">
          <v:shape id="_x0000_i1040" type="#_x0000_t75" style="width:348pt;height:21.75pt" o:ole="">
            <v:imagedata r:id="rId36" o:title=""/>
          </v:shape>
          <o:OLEObject Type="Embed" ProgID="Equation.DSMT4" ShapeID="_x0000_i1040" DrawAspect="Content" ObjectID="_1565362262" r:id="rId37"/>
        </w:object>
      </w:r>
    </w:p>
    <w:p w:rsidR="006E15BC" w:rsidRPr="00CC0C01" w:rsidRDefault="006E15BC" w:rsidP="006E15BC">
      <w:pPr>
        <w:jc w:val="both"/>
        <w:rPr>
          <w:rFonts w:ascii="Verdana" w:hAnsi="Verdana"/>
        </w:rPr>
      </w:pPr>
      <w:r w:rsidRPr="006E15BC">
        <w:rPr>
          <w:rFonts w:ascii="Verdana" w:hAnsi="Verdana"/>
        </w:rPr>
        <w:t xml:space="preserve">et </w:t>
      </w:r>
      <w:r w:rsidR="008624F2">
        <w:rPr>
          <w:rFonts w:ascii="Verdana" w:hAnsi="Verdana"/>
        </w:rPr>
        <w:t>donc</w:t>
      </w:r>
      <w:r w:rsidRPr="006E15BC">
        <w:rPr>
          <w:rFonts w:ascii="Verdana" w:hAnsi="Verdana"/>
        </w:rPr>
        <w:t xml:space="preserve"> les deux</w:t>
      </w:r>
      <w:r w:rsidR="00CC0C01">
        <w:rPr>
          <w:rFonts w:ascii="Verdana" w:hAnsi="Verdana"/>
        </w:rPr>
        <w:t xml:space="preserve"> autres</w:t>
      </w:r>
      <w:r w:rsidRPr="006E15BC">
        <w:rPr>
          <w:rFonts w:ascii="Verdana" w:hAnsi="Verdana"/>
        </w:rPr>
        <w:t xml:space="preserve"> racines de l’</w:t>
      </w:r>
      <w:r>
        <w:rPr>
          <w:rFonts w:ascii="Verdana" w:hAnsi="Verdana"/>
        </w:rPr>
        <w:t xml:space="preserve">équation donnée sont </w:t>
      </w:r>
      <w:r w:rsidR="008624F2">
        <w:rPr>
          <w:rFonts w:ascii="Verdana" w:hAnsi="Verdana"/>
        </w:rPr>
        <w:t xml:space="preserve">celles </w:t>
      </w:r>
      <w:r>
        <w:rPr>
          <w:rFonts w:ascii="Verdana" w:hAnsi="Verdana"/>
        </w:rPr>
        <w:t xml:space="preserve">de l’équation quadratique </w:t>
      </w:r>
      <w:r w:rsidRPr="006E15BC">
        <w:rPr>
          <w:rFonts w:ascii="Verdana" w:hAnsi="Verdana"/>
          <w:position w:val="-16"/>
        </w:rPr>
        <w:object w:dxaOrig="1280" w:dyaOrig="440">
          <v:shape id="_x0000_i1041" type="#_x0000_t75" style="width:64.5pt;height:21.75pt" o:ole="">
            <v:imagedata r:id="rId38" o:title=""/>
          </v:shape>
          <o:OLEObject Type="Embed" ProgID="Equation.DSMT4" ShapeID="_x0000_i1041" DrawAspect="Content" ObjectID="_1565362263" r:id="rId39"/>
        </w:object>
      </w:r>
      <w:r>
        <w:rPr>
          <w:rFonts w:ascii="Verdana" w:hAnsi="Verdana"/>
        </w:rPr>
        <w:t xml:space="preserve">=0. </w:t>
      </w:r>
      <w:r w:rsidRPr="00CC0C01">
        <w:rPr>
          <w:rFonts w:ascii="Verdana" w:hAnsi="Verdana"/>
        </w:rPr>
        <w:t xml:space="preserve">Leur somme est 2, </w:t>
      </w:r>
      <w:r w:rsidR="008E43EA" w:rsidRPr="00CC0C01">
        <w:rPr>
          <w:rFonts w:ascii="Verdana" w:hAnsi="Verdana"/>
        </w:rPr>
        <w:t xml:space="preserve">donc </w:t>
      </w:r>
      <w:r w:rsidR="00CC0C01" w:rsidRPr="00CC0C01">
        <w:rPr>
          <w:rFonts w:ascii="Verdana" w:hAnsi="Verdana"/>
        </w:rPr>
        <w:t>l’</w:t>
      </w:r>
      <w:r w:rsidR="008E43EA" w:rsidRPr="00CC0C01">
        <w:rPr>
          <w:rFonts w:ascii="Verdana" w:hAnsi="Verdana"/>
        </w:rPr>
        <w:t>une d’elles est moindre que 1 et l’autre plus grand</w:t>
      </w:r>
      <w:r w:rsidR="00CC0C01">
        <w:rPr>
          <w:rFonts w:ascii="Verdana" w:hAnsi="Verdana"/>
        </w:rPr>
        <w:t>e</w:t>
      </w:r>
      <w:r w:rsidR="008E43EA" w:rsidRPr="00CC0C01">
        <w:rPr>
          <w:rFonts w:ascii="Verdana" w:hAnsi="Verdana"/>
        </w:rPr>
        <w:t xml:space="preserve"> que 1. Alors </w:t>
      </w:r>
      <w:r w:rsidR="008E43EA" w:rsidRPr="00CC0C01">
        <w:rPr>
          <w:rFonts w:ascii="Verdana" w:hAnsi="Verdana"/>
          <w:i/>
        </w:rPr>
        <w:t>x</w:t>
      </w:r>
      <w:r w:rsidR="008E43EA" w:rsidRPr="00CC0C01">
        <w:rPr>
          <w:rFonts w:ascii="Verdana" w:hAnsi="Verdana"/>
          <w:i/>
          <w:vertAlign w:val="subscript"/>
        </w:rPr>
        <w:t>2</w:t>
      </w:r>
      <w:r w:rsidR="008E43EA" w:rsidRPr="00CC0C01">
        <w:rPr>
          <w:rFonts w:ascii="Verdana" w:hAnsi="Verdana"/>
          <w:i/>
        </w:rPr>
        <w:t xml:space="preserve"> = 1 </w:t>
      </w:r>
      <w:r w:rsidR="008E43EA" w:rsidRPr="00CC0C01">
        <w:rPr>
          <w:rFonts w:ascii="Verdana" w:hAnsi="Verdana"/>
        </w:rPr>
        <w:t xml:space="preserve">et </w:t>
      </w:r>
      <w:r w:rsidR="008E43EA" w:rsidRPr="00CC0C01">
        <w:rPr>
          <w:rFonts w:ascii="Verdana" w:hAnsi="Verdana"/>
          <w:i/>
        </w:rPr>
        <w:t>x</w:t>
      </w:r>
      <w:r w:rsidR="008E43EA" w:rsidRPr="00CC0C01">
        <w:rPr>
          <w:rFonts w:ascii="Verdana" w:hAnsi="Verdana"/>
          <w:i/>
          <w:vertAlign w:val="subscript"/>
        </w:rPr>
        <w:t>1</w:t>
      </w:r>
      <w:r w:rsidR="008E43EA" w:rsidRPr="00CC0C01">
        <w:rPr>
          <w:rFonts w:ascii="Verdana" w:hAnsi="Verdana"/>
          <w:i/>
        </w:rPr>
        <w:t>,x</w:t>
      </w:r>
      <w:r w:rsidR="008E43EA" w:rsidRPr="00CC0C01">
        <w:rPr>
          <w:rFonts w:ascii="Verdana" w:hAnsi="Verdana"/>
          <w:i/>
          <w:vertAlign w:val="subscript"/>
        </w:rPr>
        <w:t>3</w:t>
      </w:r>
      <w:r w:rsidR="008E43EA" w:rsidRPr="00CC0C01">
        <w:rPr>
          <w:rFonts w:ascii="Verdana" w:hAnsi="Verdana"/>
        </w:rPr>
        <w:t xml:space="preserve"> sont les racines de l’equation quadratique. Comme consequence,</w:t>
      </w:r>
    </w:p>
    <w:p w:rsidR="008E43EA" w:rsidRPr="00CC0C01" w:rsidRDefault="008E43EA" w:rsidP="008E43EA">
      <w:pPr>
        <w:jc w:val="center"/>
        <w:rPr>
          <w:rFonts w:ascii="Cambria Math" w:hAnsi="Cambria Math"/>
        </w:rPr>
      </w:pPr>
      <w:r w:rsidRPr="008E43EA">
        <w:rPr>
          <w:rFonts w:ascii="Verdana" w:hAnsi="Verdana"/>
          <w:position w:val="-14"/>
          <w:lang w:val="en-US"/>
        </w:rPr>
        <w:object w:dxaOrig="6960" w:dyaOrig="400">
          <v:shape id="_x0000_i1042" type="#_x0000_t75" style="width:348pt;height:20.25pt" o:ole="">
            <v:imagedata r:id="rId40" o:title=""/>
          </v:shape>
          <o:OLEObject Type="Embed" ProgID="Equation.DSMT4" ShapeID="_x0000_i1042" DrawAspect="Content" ObjectID="_1565362264" r:id="rId41"/>
        </w:object>
      </w:r>
      <w:r w:rsidRPr="00CC0C01">
        <w:rPr>
          <w:rFonts w:ascii="Verdana" w:hAnsi="Verdana"/>
        </w:rPr>
        <w:t xml:space="preserve">. </w:t>
      </w:r>
      <w:r w:rsidRPr="00CC0C01">
        <w:rPr>
          <w:rFonts w:ascii="Cambria Math" w:hAnsi="Cambria Math"/>
        </w:rPr>
        <w:t>∎</w:t>
      </w:r>
    </w:p>
    <w:p w:rsidR="00334184" w:rsidRPr="00CC0C01" w:rsidRDefault="00CC0C01" w:rsidP="00334184">
      <w:pPr>
        <w:jc w:val="both"/>
        <w:rPr>
          <w:rFonts w:ascii="Verdana" w:hAnsi="Verdana"/>
        </w:rPr>
      </w:pPr>
      <w:r w:rsidRPr="00CC0C01">
        <w:rPr>
          <w:rFonts w:ascii="Verdana" w:hAnsi="Verdana"/>
        </w:rPr>
        <w:t>Le prochain probl</w:t>
      </w:r>
      <w:r>
        <w:rPr>
          <w:rFonts w:ascii="Verdana" w:hAnsi="Verdana"/>
        </w:rPr>
        <w:t>è</w:t>
      </w:r>
      <w:r w:rsidR="00334184" w:rsidRPr="00CC0C01">
        <w:rPr>
          <w:rFonts w:ascii="Verdana" w:hAnsi="Verdana"/>
        </w:rPr>
        <w:t>m</w:t>
      </w:r>
      <w:r>
        <w:rPr>
          <w:rFonts w:ascii="Verdana" w:hAnsi="Verdana"/>
        </w:rPr>
        <w:t>e</w:t>
      </w:r>
      <w:r w:rsidR="00334184" w:rsidRPr="00CC0C01">
        <w:rPr>
          <w:rFonts w:ascii="Verdana" w:hAnsi="Verdana"/>
        </w:rPr>
        <w:t xml:space="preserve"> est aussi de Voronovich, mais dans ce cas c’est pour les élèves de 15-16 an</w:t>
      </w:r>
      <w:r>
        <w:rPr>
          <w:rFonts w:ascii="Verdana" w:hAnsi="Verdana"/>
        </w:rPr>
        <w:t>s</w:t>
      </w:r>
      <w:r w:rsidR="00334184" w:rsidRPr="00CC0C01">
        <w:rPr>
          <w:rFonts w:ascii="Verdana" w:hAnsi="Verdana"/>
        </w:rPr>
        <w:t xml:space="preserve">, </w:t>
      </w:r>
      <w:r w:rsidR="000F08AA">
        <w:rPr>
          <w:rFonts w:ascii="Verdana" w:hAnsi="Verdana"/>
        </w:rPr>
        <w:t>posé en</w:t>
      </w:r>
      <w:r w:rsidR="00334184" w:rsidRPr="00CC0C01">
        <w:rPr>
          <w:rFonts w:ascii="Verdana" w:hAnsi="Verdana"/>
        </w:rPr>
        <w:t xml:space="preserve"> 2012.</w:t>
      </w:r>
    </w:p>
    <w:p w:rsidR="00334184" w:rsidRPr="006D5B4D" w:rsidRDefault="000F08AA" w:rsidP="00334184">
      <w:pPr>
        <w:jc w:val="both"/>
        <w:rPr>
          <w:rFonts w:ascii="Verdana" w:hAnsi="Verdana"/>
          <w:b/>
        </w:rPr>
      </w:pPr>
      <w:r w:rsidRPr="006D5B4D">
        <w:rPr>
          <w:rFonts w:ascii="Verdana" w:hAnsi="Verdana"/>
          <w:b/>
        </w:rPr>
        <w:t>Les entiers positif</w:t>
      </w:r>
      <w:r w:rsidR="00334184" w:rsidRPr="006D5B4D">
        <w:rPr>
          <w:rFonts w:ascii="Verdana" w:hAnsi="Verdana"/>
          <w:b/>
        </w:rPr>
        <w:t xml:space="preserve">s </w:t>
      </w:r>
      <w:r w:rsidR="00334184" w:rsidRPr="006D5B4D">
        <w:rPr>
          <w:rFonts w:ascii="Verdana" w:hAnsi="Verdana"/>
          <w:i/>
        </w:rPr>
        <w:t xml:space="preserve">n, a, b </w:t>
      </w:r>
      <w:r w:rsidR="00334184" w:rsidRPr="006D5B4D">
        <w:rPr>
          <w:rFonts w:ascii="Verdana" w:hAnsi="Verdana"/>
          <w:b/>
        </w:rPr>
        <w:t xml:space="preserve"> avec </w:t>
      </w:r>
      <w:r w:rsidR="00334184" w:rsidRPr="006D5B4D">
        <w:rPr>
          <w:rFonts w:ascii="Verdana" w:hAnsi="Verdana"/>
          <w:i/>
        </w:rPr>
        <w:t>a&gt;b</w:t>
      </w:r>
      <w:r w:rsidR="00334184" w:rsidRPr="006D5B4D">
        <w:rPr>
          <w:rFonts w:ascii="Verdana" w:hAnsi="Verdana"/>
        </w:rPr>
        <w:t xml:space="preserve">, </w:t>
      </w:r>
      <w:r w:rsidR="00334184" w:rsidRPr="006D5B4D">
        <w:rPr>
          <w:rFonts w:ascii="Verdana" w:hAnsi="Verdana"/>
          <w:b/>
        </w:rPr>
        <w:t>vérifient</w:t>
      </w:r>
    </w:p>
    <w:p w:rsidR="00334184" w:rsidRPr="006D5B4D" w:rsidRDefault="00334184" w:rsidP="00334184">
      <w:pPr>
        <w:jc w:val="center"/>
        <w:rPr>
          <w:rFonts w:ascii="Verdana" w:hAnsi="Verdana"/>
          <w:b/>
        </w:rPr>
      </w:pPr>
      <w:r w:rsidRPr="00334184">
        <w:rPr>
          <w:rFonts w:ascii="Verdana" w:hAnsi="Verdana"/>
          <w:b/>
          <w:position w:val="-6"/>
          <w:lang w:val="en-US"/>
        </w:rPr>
        <w:object w:dxaOrig="1080" w:dyaOrig="320">
          <v:shape id="_x0000_i1043" type="#_x0000_t75" style="width:54.75pt;height:16.5pt" o:ole="">
            <v:imagedata r:id="rId42" o:title=""/>
          </v:shape>
          <o:OLEObject Type="Embed" ProgID="Equation.DSMT4" ShapeID="_x0000_i1043" DrawAspect="Content" ObjectID="_1565362265" r:id="rId43"/>
        </w:object>
      </w:r>
      <w:r w:rsidRPr="006D5B4D">
        <w:rPr>
          <w:rFonts w:ascii="Verdana" w:hAnsi="Verdana"/>
          <w:b/>
        </w:rPr>
        <w:t>.</w:t>
      </w:r>
    </w:p>
    <w:p w:rsidR="00334184" w:rsidRPr="006D5B4D" w:rsidRDefault="00334184" w:rsidP="00334184">
      <w:pPr>
        <w:jc w:val="both"/>
        <w:rPr>
          <w:rFonts w:ascii="Verdana" w:hAnsi="Verdana"/>
          <w:b/>
        </w:rPr>
      </w:pPr>
      <w:r w:rsidRPr="006D5B4D">
        <w:rPr>
          <w:rFonts w:ascii="Verdana" w:hAnsi="Verdana"/>
          <w:b/>
        </w:rPr>
        <w:t>Prouver qu’on a</w:t>
      </w:r>
      <w:r w:rsidR="00EA3141" w:rsidRPr="00A418A4">
        <w:rPr>
          <w:position w:val="-8"/>
        </w:rPr>
        <w:object w:dxaOrig="1500" w:dyaOrig="360">
          <v:shape id="_x0000_i1079" type="#_x0000_t75" style="width:75pt;height:18pt" o:ole="">
            <v:imagedata r:id="rId44" o:title=""/>
          </v:shape>
          <o:OLEObject Type="Embed" ProgID="Equation.DSMT4" ShapeID="_x0000_i1079" DrawAspect="Content" ObjectID="_1565362266" r:id="rId45"/>
        </w:object>
      </w:r>
      <w:r w:rsidR="000F08AA" w:rsidRPr="006D5B4D">
        <w:rPr>
          <w:rFonts w:ascii="Verdana" w:hAnsi="Verdana"/>
          <w:b/>
        </w:rPr>
        <w:t>, et dé</w:t>
      </w:r>
      <w:r w:rsidRPr="006D5B4D">
        <w:rPr>
          <w:rFonts w:ascii="Verdana" w:hAnsi="Verdana"/>
          <w:b/>
        </w:rPr>
        <w:t>terminer tous les entiers positi</w:t>
      </w:r>
      <w:r w:rsidR="000F08AA" w:rsidRPr="006D5B4D">
        <w:rPr>
          <w:rFonts w:ascii="Verdana" w:hAnsi="Verdana"/>
          <w:b/>
        </w:rPr>
        <w:t>f</w:t>
      </w:r>
      <w:r w:rsidRPr="006D5B4D">
        <w:rPr>
          <w:rFonts w:ascii="Verdana" w:hAnsi="Verdana"/>
          <w:b/>
        </w:rPr>
        <w:t xml:space="preserve">s </w:t>
      </w:r>
      <w:r w:rsidRPr="006D5B4D">
        <w:rPr>
          <w:rFonts w:ascii="Verdana" w:hAnsi="Verdana"/>
          <w:i/>
        </w:rPr>
        <w:t>n</w:t>
      </w:r>
      <w:r w:rsidRPr="006D5B4D">
        <w:rPr>
          <w:rFonts w:ascii="Verdana" w:hAnsi="Verdana"/>
          <w:b/>
        </w:rPr>
        <w:t xml:space="preserve"> pour lesquels l’égalité</w:t>
      </w:r>
      <w:r w:rsidR="000F08AA" w:rsidRPr="006D5B4D">
        <w:rPr>
          <w:rFonts w:ascii="Verdana" w:hAnsi="Verdana"/>
          <w:b/>
        </w:rPr>
        <w:t xml:space="preserve"> est valable</w:t>
      </w:r>
      <w:r w:rsidRPr="006D5B4D">
        <w:rPr>
          <w:rFonts w:ascii="Verdana" w:hAnsi="Verdana"/>
          <w:b/>
        </w:rPr>
        <w:t>.</w:t>
      </w:r>
    </w:p>
    <w:p w:rsidR="00334184" w:rsidRDefault="00334184" w:rsidP="00334184">
      <w:pPr>
        <w:jc w:val="both"/>
        <w:rPr>
          <w:rFonts w:ascii="Verdana" w:hAnsi="Verdana"/>
          <w:b/>
          <w:u w:val="single"/>
          <w:lang w:val="en-US"/>
        </w:rPr>
      </w:pPr>
      <w:r>
        <w:rPr>
          <w:rFonts w:ascii="Verdana" w:hAnsi="Verdana"/>
          <w:b/>
          <w:u w:val="single"/>
          <w:lang w:val="en-US"/>
        </w:rPr>
        <w:t>Solution</w:t>
      </w:r>
    </w:p>
    <w:p w:rsidR="00334184" w:rsidRPr="000F08AA" w:rsidRDefault="00334184" w:rsidP="00334184">
      <w:pPr>
        <w:jc w:val="both"/>
        <w:rPr>
          <w:rFonts w:ascii="Verdana" w:hAnsi="Verdana"/>
          <w:lang w:val="en-US"/>
        </w:rPr>
      </w:pPr>
      <w:r>
        <w:rPr>
          <w:rFonts w:ascii="Verdana" w:hAnsi="Verdana"/>
          <w:lang w:val="en-US"/>
        </w:rPr>
        <w:t xml:space="preserve">Nous appellons </w:t>
      </w:r>
      <w:r w:rsidRPr="00334184">
        <w:rPr>
          <w:rFonts w:ascii="Verdana" w:hAnsi="Verdana"/>
          <w:position w:val="-6"/>
          <w:lang w:val="en-US"/>
        </w:rPr>
        <w:object w:dxaOrig="1980" w:dyaOrig="279">
          <v:shape id="_x0000_i1044" type="#_x0000_t75" style="width:98.25pt;height:14.25pt" o:ole="">
            <v:imagedata r:id="rId46" o:title=""/>
          </v:shape>
          <o:OLEObject Type="Embed" ProgID="Equation.DSMT4" ShapeID="_x0000_i1044" DrawAspect="Content" ObjectID="_1565362267" r:id="rId47"/>
        </w:object>
      </w:r>
      <w:r>
        <w:rPr>
          <w:rFonts w:ascii="Verdana" w:hAnsi="Verdana"/>
          <w:lang w:val="en-US"/>
        </w:rPr>
        <w:t>.</w:t>
      </w:r>
      <w:r w:rsidR="00525697">
        <w:rPr>
          <w:rFonts w:ascii="Verdana" w:hAnsi="Verdana"/>
          <w:lang w:val="en-US"/>
        </w:rPr>
        <w:t xml:space="preserve"> </w:t>
      </w:r>
      <w:r w:rsidR="00525697" w:rsidRPr="000F08AA">
        <w:rPr>
          <w:rFonts w:ascii="Verdana" w:hAnsi="Verdana"/>
          <w:lang w:val="en-US"/>
        </w:rPr>
        <w:t xml:space="preserve">Alors l’égalité donnée peut s’écrire </w:t>
      </w:r>
      <w:r w:rsidR="000F08AA">
        <w:rPr>
          <w:rFonts w:ascii="Verdana" w:hAnsi="Verdana"/>
          <w:lang w:val="en-US"/>
        </w:rPr>
        <w:t>sous</w:t>
      </w:r>
      <w:r w:rsidR="00525697" w:rsidRPr="000F08AA">
        <w:rPr>
          <w:rFonts w:ascii="Verdana" w:hAnsi="Verdana"/>
          <w:lang w:val="en-US"/>
        </w:rPr>
        <w:t xml:space="preserve"> la forme </w:t>
      </w:r>
      <w:r w:rsidR="00525697" w:rsidRPr="00525697">
        <w:rPr>
          <w:rFonts w:ascii="Verdana" w:hAnsi="Verdana"/>
          <w:position w:val="-16"/>
          <w:lang w:val="en-US"/>
        </w:rPr>
        <w:object w:dxaOrig="3800" w:dyaOrig="440">
          <v:shape id="_x0000_i1045" type="#_x0000_t75" style="width:189.75pt;height:21.75pt" o:ole="">
            <v:imagedata r:id="rId48" o:title=""/>
          </v:shape>
          <o:OLEObject Type="Embed" ProgID="Equation.DSMT4" ShapeID="_x0000_i1045" DrawAspect="Content" ObjectID="_1565362268" r:id="rId49"/>
        </w:object>
      </w:r>
      <w:r w:rsidR="00525697" w:rsidRPr="000F08AA">
        <w:rPr>
          <w:rFonts w:ascii="Verdana" w:hAnsi="Verdana"/>
          <w:lang w:val="en-US"/>
        </w:rPr>
        <w:t>. Ceci signifie que l’équation quadratique</w:t>
      </w:r>
    </w:p>
    <w:p w:rsidR="00525697" w:rsidRPr="006D5B4D" w:rsidRDefault="00525697" w:rsidP="00525697">
      <w:pPr>
        <w:jc w:val="center"/>
        <w:rPr>
          <w:rFonts w:ascii="Verdana" w:hAnsi="Verdana"/>
          <w:lang w:val="en-US"/>
        </w:rPr>
      </w:pPr>
      <w:r w:rsidRPr="00525697">
        <w:rPr>
          <w:rFonts w:ascii="Verdana" w:hAnsi="Verdana"/>
          <w:position w:val="-16"/>
        </w:rPr>
        <w:object w:dxaOrig="1939" w:dyaOrig="440">
          <v:shape id="_x0000_i1046" type="#_x0000_t75" style="width:96.75pt;height:21.75pt" o:ole="">
            <v:imagedata r:id="rId50" o:title=""/>
          </v:shape>
          <o:OLEObject Type="Embed" ProgID="Equation.DSMT4" ShapeID="_x0000_i1046" DrawAspect="Content" ObjectID="_1565362269" r:id="rId51"/>
        </w:object>
      </w:r>
      <w:r w:rsidRPr="006D5B4D">
        <w:rPr>
          <w:rFonts w:ascii="Verdana" w:hAnsi="Verdana"/>
          <w:lang w:val="en-US"/>
        </w:rPr>
        <w:t xml:space="preserve">  (*)</w:t>
      </w:r>
    </w:p>
    <w:p w:rsidR="00525697" w:rsidRPr="006D5B4D" w:rsidRDefault="000F08AA" w:rsidP="00525697">
      <w:pPr>
        <w:jc w:val="both"/>
        <w:rPr>
          <w:rFonts w:ascii="Verdana" w:hAnsi="Verdana"/>
          <w:lang w:val="en-US"/>
        </w:rPr>
      </w:pPr>
      <w:r w:rsidRPr="006D5B4D">
        <w:rPr>
          <w:rFonts w:ascii="Verdana" w:hAnsi="Verdana"/>
          <w:lang w:val="en-US"/>
        </w:rPr>
        <w:t>a</w:t>
      </w:r>
      <w:r w:rsidR="00525697" w:rsidRPr="006D5B4D">
        <w:rPr>
          <w:rFonts w:ascii="Verdana" w:hAnsi="Verdana"/>
          <w:lang w:val="en-US"/>
        </w:rPr>
        <w:t xml:space="preserve"> des coefficients entiers et, en plus, la racine entière </w:t>
      </w:r>
      <w:r w:rsidR="00525697" w:rsidRPr="006D5B4D">
        <w:rPr>
          <w:rFonts w:ascii="Verdana" w:hAnsi="Verdana"/>
          <w:i/>
          <w:lang w:val="en-US"/>
        </w:rPr>
        <w:t>x = b.</w:t>
      </w:r>
      <w:r w:rsidR="00525697" w:rsidRPr="006D5B4D">
        <w:rPr>
          <w:rFonts w:ascii="Verdana" w:hAnsi="Verdana"/>
          <w:lang w:val="en-US"/>
        </w:rPr>
        <w:t xml:space="preserve"> C’est</w:t>
      </w:r>
      <w:r w:rsidRPr="006D5B4D">
        <w:rPr>
          <w:rFonts w:ascii="Verdana" w:hAnsi="Verdana"/>
          <w:lang w:val="en-US"/>
        </w:rPr>
        <w:t>-à-</w:t>
      </w:r>
      <w:r w:rsidR="00525697" w:rsidRPr="006D5B4D">
        <w:rPr>
          <w:rFonts w:ascii="Verdana" w:hAnsi="Verdana"/>
          <w:lang w:val="en-US"/>
        </w:rPr>
        <w:t xml:space="preserve">dire, son discriminant </w:t>
      </w:r>
      <w:r w:rsidR="00525697" w:rsidRPr="00525697">
        <w:rPr>
          <w:rFonts w:ascii="Verdana" w:hAnsi="Verdana"/>
          <w:position w:val="-16"/>
        </w:rPr>
        <w:object w:dxaOrig="1740" w:dyaOrig="440">
          <v:shape id="_x0000_i1047" type="#_x0000_t75" style="width:87pt;height:21.75pt" o:ole="">
            <v:imagedata r:id="rId52" o:title=""/>
          </v:shape>
          <o:OLEObject Type="Embed" ProgID="Equation.DSMT4" ShapeID="_x0000_i1047" DrawAspect="Content" ObjectID="_1565362270" r:id="rId53"/>
        </w:object>
      </w:r>
      <w:r w:rsidR="00525697" w:rsidRPr="006D5B4D">
        <w:rPr>
          <w:rFonts w:ascii="Verdana" w:hAnsi="Verdana"/>
          <w:lang w:val="en-US"/>
        </w:rPr>
        <w:t xml:space="preserve"> est le carré d</w:t>
      </w:r>
      <w:r w:rsidRPr="006D5B4D">
        <w:rPr>
          <w:rFonts w:ascii="Verdana" w:hAnsi="Verdana"/>
          <w:lang w:val="en-US"/>
        </w:rPr>
        <w:t>’un</w:t>
      </w:r>
      <w:r w:rsidR="00525697" w:rsidRPr="006D5B4D">
        <w:rPr>
          <w:rFonts w:ascii="Verdana" w:hAnsi="Verdana"/>
          <w:lang w:val="en-US"/>
        </w:rPr>
        <w:t xml:space="preserve"> </w:t>
      </w:r>
      <w:r w:rsidRPr="006D5B4D">
        <w:rPr>
          <w:rFonts w:ascii="Verdana" w:hAnsi="Verdana"/>
          <w:lang w:val="en-US"/>
        </w:rPr>
        <w:t>certain</w:t>
      </w:r>
      <w:r w:rsidR="00525697" w:rsidRPr="006D5B4D">
        <w:rPr>
          <w:rFonts w:ascii="Verdana" w:hAnsi="Verdana"/>
          <w:lang w:val="en-US"/>
        </w:rPr>
        <w:t xml:space="preserve"> nombre naturel.</w:t>
      </w:r>
    </w:p>
    <w:p w:rsidR="00525697" w:rsidRPr="005F1B80" w:rsidRDefault="00525697" w:rsidP="00525697">
      <w:pPr>
        <w:jc w:val="both"/>
        <w:rPr>
          <w:rFonts w:ascii="Verdana" w:hAnsi="Verdana"/>
          <w:lang w:val="en-US"/>
        </w:rPr>
      </w:pPr>
      <w:r w:rsidRPr="005F1B80">
        <w:rPr>
          <w:rFonts w:ascii="Verdana" w:hAnsi="Verdana"/>
          <w:lang w:val="en-US"/>
        </w:rPr>
        <w:t xml:space="preserve">Comme on a </w:t>
      </w:r>
      <w:r w:rsidRPr="00525697">
        <w:rPr>
          <w:rFonts w:ascii="Verdana" w:hAnsi="Verdana"/>
          <w:position w:val="-16"/>
        </w:rPr>
        <w:object w:dxaOrig="2060" w:dyaOrig="460">
          <v:shape id="_x0000_i1048" type="#_x0000_t75" style="width:102.75pt;height:23.25pt" o:ole="">
            <v:imagedata r:id="rId54" o:title=""/>
          </v:shape>
          <o:OLEObject Type="Embed" ProgID="Equation.DSMT4" ShapeID="_x0000_i1048" DrawAspect="Content" ObjectID="_1565362271" r:id="rId55"/>
        </w:object>
      </w:r>
      <w:r w:rsidRPr="005F1B80">
        <w:rPr>
          <w:rFonts w:ascii="Verdana" w:hAnsi="Verdana"/>
          <w:lang w:val="en-US"/>
        </w:rPr>
        <w:t xml:space="preserve">, nous avons </w:t>
      </w:r>
    </w:p>
    <w:p w:rsidR="00D47F75" w:rsidRPr="005F1B80" w:rsidRDefault="00D47F75" w:rsidP="00D47F75">
      <w:pPr>
        <w:jc w:val="center"/>
        <w:rPr>
          <w:rFonts w:ascii="Verdana" w:hAnsi="Verdana"/>
          <w:lang w:val="en-US"/>
        </w:rPr>
      </w:pPr>
      <w:r w:rsidRPr="00D47F75">
        <w:rPr>
          <w:rFonts w:ascii="Verdana" w:hAnsi="Verdana"/>
          <w:position w:val="-16"/>
        </w:rPr>
        <w:object w:dxaOrig="3940" w:dyaOrig="460">
          <v:shape id="_x0000_i1049" type="#_x0000_t75" style="width:197.25pt;height:23.25pt" o:ole="">
            <v:imagedata r:id="rId56" o:title=""/>
          </v:shape>
          <o:OLEObject Type="Embed" ProgID="Equation.DSMT4" ShapeID="_x0000_i1049" DrawAspect="Content" ObjectID="_1565362272" r:id="rId57"/>
        </w:object>
      </w:r>
      <w:r w:rsidRPr="005F1B80">
        <w:rPr>
          <w:rFonts w:ascii="Verdana" w:hAnsi="Verdana"/>
          <w:lang w:val="en-US"/>
        </w:rPr>
        <w:t>,</w:t>
      </w:r>
    </w:p>
    <w:p w:rsidR="00D47F75" w:rsidRPr="00CC0C01" w:rsidRDefault="00D47F75" w:rsidP="00D47F75">
      <w:pPr>
        <w:jc w:val="both"/>
        <w:rPr>
          <w:rFonts w:ascii="Verdana" w:hAnsi="Verdana"/>
          <w:lang w:val="en-US"/>
        </w:rPr>
      </w:pPr>
      <w:r w:rsidRPr="00CC0C01">
        <w:rPr>
          <w:rFonts w:ascii="Verdana" w:hAnsi="Verdana"/>
          <w:lang w:val="en-US"/>
        </w:rPr>
        <w:t xml:space="preserve">et d’ici on a </w:t>
      </w:r>
      <w:r w:rsidRPr="00D47F75">
        <w:rPr>
          <w:rFonts w:ascii="Verdana" w:hAnsi="Verdana"/>
          <w:position w:val="-8"/>
        </w:rPr>
        <w:object w:dxaOrig="2439" w:dyaOrig="360">
          <v:shape id="_x0000_i1050" type="#_x0000_t75" style="width:122.25pt;height:18pt" o:ole="">
            <v:imagedata r:id="rId58" o:title=""/>
          </v:shape>
          <o:OLEObject Type="Embed" ProgID="Equation.DSMT4" ShapeID="_x0000_i1050" DrawAspect="Content" ObjectID="_1565362273" r:id="rId59"/>
        </w:object>
      </w:r>
      <w:r w:rsidRPr="00CC0C01">
        <w:rPr>
          <w:rFonts w:ascii="Verdana" w:hAnsi="Verdana"/>
          <w:lang w:val="en-US"/>
        </w:rPr>
        <w:t>.</w:t>
      </w:r>
    </w:p>
    <w:p w:rsidR="00D47F75" w:rsidRPr="00CC0C01" w:rsidRDefault="00D47F75" w:rsidP="00D47F75">
      <w:pPr>
        <w:jc w:val="both"/>
        <w:rPr>
          <w:rFonts w:ascii="Verdana" w:hAnsi="Verdana"/>
          <w:lang w:val="en-US"/>
        </w:rPr>
      </w:pPr>
      <w:r w:rsidRPr="00CC0C01">
        <w:rPr>
          <w:rFonts w:ascii="Verdana" w:hAnsi="Verdana"/>
          <w:lang w:val="en-US"/>
        </w:rPr>
        <w:t xml:space="preserve">L’égalité </w:t>
      </w:r>
      <w:r w:rsidRPr="00D47F75">
        <w:rPr>
          <w:rFonts w:ascii="Verdana" w:hAnsi="Verdana"/>
          <w:position w:val="-8"/>
        </w:rPr>
        <w:object w:dxaOrig="1520" w:dyaOrig="360">
          <v:shape id="_x0000_i1051" type="#_x0000_t75" style="width:76.5pt;height:18pt" o:ole="">
            <v:imagedata r:id="rId60" o:title=""/>
          </v:shape>
          <o:OLEObject Type="Embed" ProgID="Equation.DSMT4" ShapeID="_x0000_i1051" DrawAspect="Content" ObjectID="_1565362274" r:id="rId61"/>
        </w:object>
      </w:r>
      <w:r w:rsidRPr="00CC0C01">
        <w:rPr>
          <w:rFonts w:ascii="Verdana" w:hAnsi="Verdana"/>
          <w:lang w:val="en-US"/>
        </w:rPr>
        <w:t xml:space="preserve"> aura lieu si et seulement si</w:t>
      </w:r>
    </w:p>
    <w:p w:rsidR="00D47F75" w:rsidRPr="00D47F75" w:rsidRDefault="00D47F75" w:rsidP="00D47F75">
      <w:pPr>
        <w:jc w:val="center"/>
        <w:rPr>
          <w:rFonts w:ascii="Verdana" w:hAnsi="Verdana"/>
          <w:lang w:val="en-US"/>
        </w:rPr>
      </w:pPr>
      <w:r w:rsidRPr="00D47F75">
        <w:rPr>
          <w:rFonts w:ascii="Verdana" w:hAnsi="Verdana"/>
          <w:position w:val="-24"/>
        </w:rPr>
        <w:object w:dxaOrig="3700" w:dyaOrig="660">
          <v:shape id="_x0000_i1052" type="#_x0000_t75" style="width:185.25pt;height:33pt" o:ole="">
            <v:imagedata r:id="rId62" o:title=""/>
          </v:shape>
          <o:OLEObject Type="Embed" ProgID="Equation.DSMT4" ShapeID="_x0000_i1052" DrawAspect="Content" ObjectID="_1565362275" r:id="rId63"/>
        </w:object>
      </w:r>
      <w:r w:rsidRPr="00D47F75">
        <w:rPr>
          <w:rFonts w:ascii="Verdana" w:hAnsi="Verdana"/>
          <w:lang w:val="en-US"/>
        </w:rPr>
        <w:t>,</w:t>
      </w:r>
    </w:p>
    <w:p w:rsidR="00D47F75" w:rsidRPr="00D47F75" w:rsidRDefault="00D47F75" w:rsidP="00D47F75">
      <w:pPr>
        <w:jc w:val="both"/>
        <w:rPr>
          <w:rFonts w:ascii="Verdana" w:hAnsi="Verdana"/>
          <w:lang w:val="en-US"/>
        </w:rPr>
      </w:pPr>
      <w:r w:rsidRPr="00D47F75">
        <w:rPr>
          <w:rFonts w:ascii="Verdana" w:hAnsi="Verdana"/>
          <w:lang w:val="en-US"/>
        </w:rPr>
        <w:t>et comme t doit être évidemment un natur</w:t>
      </w:r>
      <w:r w:rsidR="000F08AA">
        <w:rPr>
          <w:rFonts w:ascii="Verdana" w:hAnsi="Verdana"/>
          <w:lang w:val="en-US"/>
        </w:rPr>
        <w:t>e</w:t>
      </w:r>
      <w:r w:rsidRPr="00D47F75">
        <w:rPr>
          <w:rFonts w:ascii="Verdana" w:hAnsi="Verdana"/>
          <w:lang w:val="en-US"/>
        </w:rPr>
        <w:t>l impair, si nous appellons</w:t>
      </w:r>
    </w:p>
    <w:p w:rsidR="00D47F75" w:rsidRDefault="00D47F75" w:rsidP="00D47F75">
      <w:pPr>
        <w:jc w:val="both"/>
        <w:rPr>
          <w:rFonts w:ascii="Cambria Math" w:hAnsi="Cambria Math"/>
          <w:lang w:val="en-US"/>
        </w:rPr>
      </w:pPr>
      <w:r w:rsidRPr="00D47F75">
        <w:rPr>
          <w:rFonts w:ascii="Verdana" w:hAnsi="Verdana"/>
          <w:position w:val="-10"/>
          <w:lang w:val="en-US"/>
        </w:rPr>
        <w:object w:dxaOrig="3660" w:dyaOrig="360">
          <v:shape id="_x0000_i1053" type="#_x0000_t75" style="width:183pt;height:18pt" o:ole="">
            <v:imagedata r:id="rId64" o:title=""/>
          </v:shape>
          <o:OLEObject Type="Embed" ProgID="Equation.DSMT4" ShapeID="_x0000_i1053" DrawAspect="Content" ObjectID="_1565362276" r:id="rId65"/>
        </w:object>
      </w:r>
      <w:r>
        <w:rPr>
          <w:rFonts w:ascii="Verdana" w:hAnsi="Verdana"/>
          <w:lang w:val="en-US"/>
        </w:rPr>
        <w:t xml:space="preserve">. </w:t>
      </w:r>
      <w:r>
        <w:rPr>
          <w:rFonts w:ascii="Cambria Math" w:hAnsi="Cambria Math"/>
          <w:lang w:val="en-US"/>
        </w:rPr>
        <w:t>∎</w:t>
      </w:r>
    </w:p>
    <w:p w:rsidR="00243F52" w:rsidRDefault="00243F52" w:rsidP="00D47F75">
      <w:pPr>
        <w:jc w:val="both"/>
        <w:rPr>
          <w:rFonts w:ascii="Verdana" w:hAnsi="Verdana"/>
          <w:lang w:val="en-US"/>
        </w:rPr>
      </w:pPr>
      <w:r w:rsidRPr="00243F52">
        <w:rPr>
          <w:rFonts w:ascii="Verdana" w:hAnsi="Verdana"/>
          <w:u w:val="single"/>
          <w:lang w:val="en-US"/>
        </w:rPr>
        <w:t>Observation</w:t>
      </w:r>
      <w:r>
        <w:rPr>
          <w:rFonts w:ascii="Verdana" w:hAnsi="Verdana"/>
          <w:u w:val="single"/>
          <w:lang w:val="en-US"/>
        </w:rPr>
        <w:t xml:space="preserve">: </w:t>
      </w:r>
      <w:r>
        <w:rPr>
          <w:rFonts w:ascii="Verdana" w:hAnsi="Verdana"/>
          <w:lang w:val="en-US"/>
        </w:rPr>
        <w:t>Une autre demonstration, par l’absurde est aussi possible pour prouver la première partie.</w:t>
      </w:r>
    </w:p>
    <w:p w:rsidR="00243F52" w:rsidRPr="006D5B4D" w:rsidRDefault="00177D3F" w:rsidP="00D47F75">
      <w:pPr>
        <w:jc w:val="both"/>
        <w:rPr>
          <w:rFonts w:ascii="Verdana" w:hAnsi="Verdana"/>
          <w:lang w:val="en-US"/>
        </w:rPr>
      </w:pPr>
      <w:r w:rsidRPr="006D5B4D">
        <w:rPr>
          <w:rFonts w:ascii="Verdana" w:hAnsi="Verdana"/>
          <w:lang w:val="en-US"/>
        </w:rPr>
        <w:t>L’exemple suivant est une application de la méthode de compl</w:t>
      </w:r>
      <w:r w:rsidR="000F08AA" w:rsidRPr="006D5B4D">
        <w:rPr>
          <w:rFonts w:ascii="Verdana" w:hAnsi="Verdana"/>
          <w:lang w:val="en-US"/>
        </w:rPr>
        <w:t>é</w:t>
      </w:r>
      <w:r w:rsidRPr="006D5B4D">
        <w:rPr>
          <w:rFonts w:ascii="Verdana" w:hAnsi="Verdana"/>
          <w:lang w:val="en-US"/>
        </w:rPr>
        <w:t>ter carrés:</w:t>
      </w:r>
    </w:p>
    <w:p w:rsidR="00177D3F" w:rsidRDefault="00177D3F" w:rsidP="00D47F75">
      <w:pPr>
        <w:jc w:val="both"/>
        <w:rPr>
          <w:rFonts w:ascii="Verdana" w:hAnsi="Verdana"/>
          <w:b/>
        </w:rPr>
      </w:pPr>
      <w:r w:rsidRPr="00177D3F">
        <w:rPr>
          <w:rFonts w:ascii="Verdana" w:hAnsi="Verdana"/>
          <w:b/>
        </w:rPr>
        <w:t>Démontrer qu’</w:t>
      </w:r>
      <w:r w:rsidR="000F08AA">
        <w:rPr>
          <w:rFonts w:ascii="Verdana" w:hAnsi="Verdana"/>
          <w:b/>
        </w:rPr>
        <w:t xml:space="preserve">il </w:t>
      </w:r>
      <w:r w:rsidRPr="00177D3F">
        <w:rPr>
          <w:rFonts w:ascii="Verdana" w:hAnsi="Verdana"/>
          <w:b/>
        </w:rPr>
        <w:t>existe</w:t>
      </w:r>
      <w:r w:rsidR="000F08AA">
        <w:rPr>
          <w:rFonts w:ascii="Verdana" w:hAnsi="Verdana"/>
          <w:b/>
        </w:rPr>
        <w:t xml:space="preserve"> des</w:t>
      </w:r>
      <w:r w:rsidRPr="00177D3F">
        <w:rPr>
          <w:rFonts w:ascii="Verdana" w:hAnsi="Verdana"/>
          <w:b/>
        </w:rPr>
        <w:t xml:space="preserve"> nombres r</w:t>
      </w:r>
      <w:r>
        <w:rPr>
          <w:rFonts w:ascii="Verdana" w:hAnsi="Verdana"/>
          <w:b/>
        </w:rPr>
        <w:t xml:space="preserve">éels </w:t>
      </w:r>
      <w:r>
        <w:rPr>
          <w:rFonts w:ascii="Verdana" w:hAnsi="Verdana"/>
          <w:i/>
        </w:rPr>
        <w:t>x,y</w:t>
      </w:r>
      <w:r>
        <w:rPr>
          <w:rFonts w:ascii="Verdana" w:hAnsi="Verdana"/>
          <w:b/>
        </w:rPr>
        <w:t xml:space="preserve"> tels qu’on a</w:t>
      </w:r>
    </w:p>
    <w:p w:rsidR="00177D3F" w:rsidRPr="00177D3F" w:rsidRDefault="00177D3F" w:rsidP="00177D3F">
      <w:pPr>
        <w:jc w:val="center"/>
        <w:rPr>
          <w:rFonts w:ascii="Verdana" w:hAnsi="Verdana"/>
          <w:b/>
          <w:lang w:val="en-US"/>
        </w:rPr>
      </w:pPr>
      <w:r w:rsidRPr="00177D3F">
        <w:rPr>
          <w:rFonts w:ascii="Verdana" w:hAnsi="Verdana"/>
          <w:b/>
          <w:position w:val="-16"/>
        </w:rPr>
        <w:object w:dxaOrig="2820" w:dyaOrig="440">
          <v:shape id="_x0000_i1054" type="#_x0000_t75" style="width:141pt;height:21.75pt" o:ole="">
            <v:imagedata r:id="rId66" o:title=""/>
          </v:shape>
          <o:OLEObject Type="Embed" ProgID="Equation.DSMT4" ShapeID="_x0000_i1054" DrawAspect="Content" ObjectID="_1565362277" r:id="rId67"/>
        </w:object>
      </w:r>
      <w:r w:rsidRPr="00177D3F">
        <w:rPr>
          <w:rFonts w:ascii="Verdana" w:hAnsi="Verdana"/>
          <w:b/>
          <w:lang w:val="en-US"/>
        </w:rPr>
        <w:t>.</w:t>
      </w:r>
    </w:p>
    <w:p w:rsidR="00177D3F" w:rsidRPr="00177D3F" w:rsidRDefault="00177D3F" w:rsidP="00177D3F">
      <w:pPr>
        <w:jc w:val="both"/>
        <w:rPr>
          <w:rFonts w:ascii="Verdana" w:hAnsi="Verdana"/>
          <w:lang w:val="en-US"/>
        </w:rPr>
      </w:pPr>
      <w:r w:rsidRPr="00177D3F">
        <w:rPr>
          <w:rFonts w:ascii="Verdana" w:hAnsi="Verdana"/>
          <w:b/>
          <w:u w:val="single"/>
          <w:lang w:val="en-US"/>
        </w:rPr>
        <w:t>Solution</w:t>
      </w:r>
      <w:r w:rsidRPr="00177D3F">
        <w:rPr>
          <w:rFonts w:ascii="Verdana" w:hAnsi="Verdana"/>
          <w:lang w:val="en-US"/>
        </w:rPr>
        <w:t>.</w:t>
      </w:r>
    </w:p>
    <w:p w:rsidR="00177D3F" w:rsidRPr="00177D3F" w:rsidRDefault="00177D3F" w:rsidP="00177D3F">
      <w:pPr>
        <w:jc w:val="both"/>
        <w:rPr>
          <w:rFonts w:ascii="Verdana" w:hAnsi="Verdana"/>
          <w:lang w:val="en-US"/>
        </w:rPr>
      </w:pPr>
      <w:r w:rsidRPr="00177D3F">
        <w:rPr>
          <w:rFonts w:ascii="Verdana" w:hAnsi="Verdana"/>
          <w:lang w:val="en-US"/>
        </w:rPr>
        <w:t>Nous avons, d’une part</w:t>
      </w:r>
    </w:p>
    <w:p w:rsidR="00177D3F" w:rsidRPr="00177D3F" w:rsidRDefault="00177D3F" w:rsidP="00177D3F">
      <w:pPr>
        <w:jc w:val="center"/>
        <w:rPr>
          <w:rFonts w:ascii="Verdana" w:hAnsi="Verdana"/>
          <w:lang w:val="en-US"/>
        </w:rPr>
      </w:pPr>
      <w:r w:rsidRPr="00177D3F">
        <w:rPr>
          <w:rFonts w:ascii="Verdana" w:hAnsi="Verdana"/>
          <w:position w:val="-28"/>
        </w:rPr>
        <w:object w:dxaOrig="2360" w:dyaOrig="740">
          <v:shape id="_x0000_i1055" type="#_x0000_t75" style="width:117.75pt;height:36.75pt" o:ole="">
            <v:imagedata r:id="rId68" o:title=""/>
          </v:shape>
          <o:OLEObject Type="Embed" ProgID="Equation.DSMT4" ShapeID="_x0000_i1055" DrawAspect="Content" ObjectID="_1565362278" r:id="rId69"/>
        </w:object>
      </w:r>
      <w:r w:rsidRPr="00177D3F">
        <w:rPr>
          <w:rFonts w:ascii="Verdana" w:hAnsi="Verdana"/>
          <w:lang w:val="en-US"/>
        </w:rPr>
        <w:t>;</w:t>
      </w:r>
    </w:p>
    <w:p w:rsidR="00177D3F" w:rsidRDefault="00177D3F" w:rsidP="00177D3F">
      <w:pPr>
        <w:jc w:val="both"/>
        <w:rPr>
          <w:rFonts w:ascii="Verdana" w:hAnsi="Verdana"/>
          <w:lang w:val="en-US"/>
        </w:rPr>
      </w:pPr>
      <w:r>
        <w:rPr>
          <w:rFonts w:ascii="Verdana" w:hAnsi="Verdana"/>
          <w:lang w:val="en-US"/>
        </w:rPr>
        <w:lastRenderedPageBreak/>
        <w:t>et d’autre,</w:t>
      </w:r>
    </w:p>
    <w:p w:rsidR="00177D3F" w:rsidRDefault="001E4DD2" w:rsidP="00177D3F">
      <w:pPr>
        <w:jc w:val="center"/>
        <w:rPr>
          <w:rFonts w:ascii="Verdana" w:hAnsi="Verdana"/>
          <w:lang w:val="en-US"/>
        </w:rPr>
      </w:pPr>
      <w:r w:rsidRPr="001E4DD2">
        <w:rPr>
          <w:rFonts w:ascii="Verdana" w:hAnsi="Verdana"/>
          <w:position w:val="-34"/>
          <w:lang w:val="en-US"/>
        </w:rPr>
        <w:object w:dxaOrig="4860" w:dyaOrig="800">
          <v:shape id="_x0000_i1056" type="#_x0000_t75" style="width:242.25pt;height:39.75pt" o:ole="">
            <v:imagedata r:id="rId70" o:title=""/>
          </v:shape>
          <o:OLEObject Type="Embed" ProgID="Equation.DSMT4" ShapeID="_x0000_i1056" DrawAspect="Content" ObjectID="_1565362279" r:id="rId71"/>
        </w:object>
      </w:r>
      <w:r>
        <w:rPr>
          <w:rFonts w:ascii="Verdana" w:hAnsi="Verdana"/>
          <w:lang w:val="en-US"/>
        </w:rPr>
        <w:t>.</w:t>
      </w:r>
    </w:p>
    <w:p w:rsidR="001E4DD2" w:rsidRDefault="001E4DD2" w:rsidP="001E4DD2">
      <w:pPr>
        <w:jc w:val="both"/>
        <w:rPr>
          <w:rFonts w:ascii="Verdana" w:hAnsi="Verdana"/>
          <w:lang w:val="en-US"/>
        </w:rPr>
      </w:pPr>
      <w:r>
        <w:rPr>
          <w:rFonts w:ascii="Verdana" w:hAnsi="Verdana"/>
          <w:lang w:val="en-US"/>
        </w:rPr>
        <w:t>Alors nous avons</w:t>
      </w:r>
    </w:p>
    <w:p w:rsidR="001E4DD2" w:rsidRDefault="001E4DD2" w:rsidP="001E4DD2">
      <w:pPr>
        <w:jc w:val="center"/>
        <w:rPr>
          <w:rFonts w:ascii="Verdana" w:hAnsi="Verdana"/>
          <w:lang w:val="en-US"/>
        </w:rPr>
      </w:pPr>
      <w:r w:rsidRPr="001E4DD2">
        <w:rPr>
          <w:rFonts w:ascii="Verdana" w:hAnsi="Verdana"/>
          <w:position w:val="-28"/>
          <w:lang w:val="en-US"/>
        </w:rPr>
        <w:object w:dxaOrig="7320" w:dyaOrig="740">
          <v:shape id="_x0000_i1057" type="#_x0000_t75" style="width:366pt;height:36.75pt" o:ole="">
            <v:imagedata r:id="rId72" o:title=""/>
          </v:shape>
          <o:OLEObject Type="Embed" ProgID="Equation.DSMT4" ShapeID="_x0000_i1057" DrawAspect="Content" ObjectID="_1565362280" r:id="rId73"/>
        </w:object>
      </w:r>
      <w:r>
        <w:rPr>
          <w:rFonts w:ascii="Verdana" w:hAnsi="Verdana"/>
          <w:lang w:val="en-US"/>
        </w:rPr>
        <w:t>,</w:t>
      </w:r>
    </w:p>
    <w:p w:rsidR="001E4DD2" w:rsidRDefault="001E4DD2" w:rsidP="001E4DD2">
      <w:pPr>
        <w:jc w:val="both"/>
        <w:rPr>
          <w:rFonts w:ascii="Verdana" w:hAnsi="Verdana"/>
          <w:lang w:val="en-US"/>
        </w:rPr>
      </w:pPr>
      <w:r>
        <w:rPr>
          <w:rFonts w:ascii="Verdana" w:hAnsi="Verdana"/>
          <w:lang w:val="en-US"/>
        </w:rPr>
        <w:t>Donc la condition nécessaire et suffissant</w:t>
      </w:r>
      <w:r w:rsidR="000F08AA">
        <w:rPr>
          <w:rFonts w:ascii="Verdana" w:hAnsi="Verdana"/>
          <w:lang w:val="en-US"/>
        </w:rPr>
        <w:t>e pour que l’équation donnée ait lieu est</w:t>
      </w:r>
      <w:r>
        <w:rPr>
          <w:rFonts w:ascii="Verdana" w:hAnsi="Verdana"/>
          <w:lang w:val="en-US"/>
        </w:rPr>
        <w:t xml:space="preserve"> que</w:t>
      </w:r>
    </w:p>
    <w:p w:rsidR="001E4DD2" w:rsidRPr="006D5B4D" w:rsidRDefault="001E4DD2" w:rsidP="001E4DD2">
      <w:pPr>
        <w:jc w:val="center"/>
        <w:rPr>
          <w:rFonts w:ascii="Cambria Math" w:hAnsi="Cambria Math"/>
          <w:lang w:val="en-US"/>
        </w:rPr>
      </w:pPr>
      <w:r w:rsidRPr="001E4DD2">
        <w:rPr>
          <w:rFonts w:ascii="Verdana" w:hAnsi="Verdana"/>
          <w:position w:val="-28"/>
          <w:lang w:val="en-US"/>
        </w:rPr>
        <w:object w:dxaOrig="5179" w:dyaOrig="740">
          <v:shape id="_x0000_i1058" type="#_x0000_t75" style="width:258.75pt;height:36.75pt" o:ole="">
            <v:imagedata r:id="rId74" o:title=""/>
          </v:shape>
          <o:OLEObject Type="Embed" ProgID="Equation.DSMT4" ShapeID="_x0000_i1058" DrawAspect="Content" ObjectID="_1565362281" r:id="rId75"/>
        </w:object>
      </w:r>
      <w:r w:rsidRPr="006D5B4D">
        <w:rPr>
          <w:rFonts w:ascii="Verdana" w:hAnsi="Verdana"/>
          <w:lang w:val="en-US"/>
        </w:rPr>
        <w:t xml:space="preserve">. </w:t>
      </w:r>
      <w:r w:rsidR="00FE5F13" w:rsidRPr="006D5B4D">
        <w:rPr>
          <w:rFonts w:ascii="Cambria Math" w:hAnsi="Cambria Math"/>
          <w:lang w:val="en-US"/>
        </w:rPr>
        <w:t>∎</w:t>
      </w:r>
    </w:p>
    <w:p w:rsidR="00E13494" w:rsidRPr="006D5B4D" w:rsidRDefault="000F08AA" w:rsidP="00E13494">
      <w:pPr>
        <w:jc w:val="both"/>
        <w:rPr>
          <w:rFonts w:ascii="Verdana" w:hAnsi="Verdana"/>
          <w:lang w:val="en-US"/>
        </w:rPr>
      </w:pPr>
      <w:r w:rsidRPr="006D5B4D">
        <w:rPr>
          <w:rFonts w:ascii="Verdana" w:hAnsi="Verdana"/>
          <w:lang w:val="en-US"/>
        </w:rPr>
        <w:t>Un autre problè</w:t>
      </w:r>
      <w:r w:rsidR="00E13494" w:rsidRPr="006D5B4D">
        <w:rPr>
          <w:rFonts w:ascii="Verdana" w:hAnsi="Verdana"/>
          <w:lang w:val="en-US"/>
        </w:rPr>
        <w:t>m</w:t>
      </w:r>
      <w:r w:rsidRPr="006D5B4D">
        <w:rPr>
          <w:rFonts w:ascii="Verdana" w:hAnsi="Verdana"/>
          <w:lang w:val="en-US"/>
        </w:rPr>
        <w:t>e</w:t>
      </w:r>
      <w:r w:rsidR="00E13494" w:rsidRPr="006D5B4D">
        <w:rPr>
          <w:rFonts w:ascii="Verdana" w:hAnsi="Verdana"/>
          <w:lang w:val="en-US"/>
        </w:rPr>
        <w:t xml:space="preserve"> de Voronovich, dans ce cas pour les élèves agés</w:t>
      </w:r>
      <w:r w:rsidRPr="006D5B4D">
        <w:rPr>
          <w:rFonts w:ascii="Verdana" w:hAnsi="Verdana"/>
          <w:lang w:val="en-US"/>
        </w:rPr>
        <w:t xml:space="preserve"> de</w:t>
      </w:r>
      <w:r w:rsidR="00E13494" w:rsidRPr="006D5B4D">
        <w:rPr>
          <w:rFonts w:ascii="Verdana" w:hAnsi="Verdana"/>
          <w:lang w:val="en-US"/>
        </w:rPr>
        <w:t xml:space="preserve"> 12-13 ans, d</w:t>
      </w:r>
      <w:r w:rsidRPr="006D5B4D">
        <w:rPr>
          <w:rFonts w:ascii="Verdana" w:hAnsi="Verdana"/>
          <w:lang w:val="en-US"/>
        </w:rPr>
        <w:t>ans</w:t>
      </w:r>
      <w:r w:rsidR="00E13494" w:rsidRPr="006D5B4D">
        <w:rPr>
          <w:rFonts w:ascii="Verdana" w:hAnsi="Verdana"/>
          <w:lang w:val="en-US"/>
        </w:rPr>
        <w:t xml:space="preserve"> l’Olympiade de 2010:</w:t>
      </w:r>
    </w:p>
    <w:p w:rsidR="00E13494" w:rsidRDefault="00E13494" w:rsidP="00E13494">
      <w:pPr>
        <w:jc w:val="both"/>
        <w:rPr>
          <w:rFonts w:ascii="Verdana" w:hAnsi="Verdana"/>
          <w:b/>
          <w:lang w:val="en-US"/>
        </w:rPr>
      </w:pPr>
      <w:r w:rsidRPr="00046F40">
        <w:rPr>
          <w:rFonts w:ascii="Verdana" w:hAnsi="Verdana"/>
          <w:b/>
          <w:lang w:val="en-US"/>
        </w:rPr>
        <w:t xml:space="preserve">Trouver tous les couples </w:t>
      </w:r>
      <w:r w:rsidR="00046F40" w:rsidRPr="00046F40">
        <w:rPr>
          <w:rFonts w:ascii="Verdana" w:hAnsi="Verdana"/>
          <w:i/>
          <w:lang w:val="en-US"/>
        </w:rPr>
        <w:t>(p,q)</w:t>
      </w:r>
      <w:r w:rsidR="00046F40">
        <w:rPr>
          <w:rFonts w:ascii="Verdana" w:hAnsi="Verdana"/>
          <w:lang w:val="en-US"/>
        </w:rPr>
        <w:t xml:space="preserve"> </w:t>
      </w:r>
      <w:r w:rsidR="00046F40">
        <w:rPr>
          <w:rFonts w:ascii="Verdana" w:hAnsi="Verdana"/>
          <w:b/>
          <w:lang w:val="en-US"/>
        </w:rPr>
        <w:t xml:space="preserve"> de nombres premiers tels qu’on a</w:t>
      </w:r>
    </w:p>
    <w:p w:rsidR="00046F40" w:rsidRDefault="006C4BE3" w:rsidP="00046F40">
      <w:pPr>
        <w:jc w:val="center"/>
        <w:rPr>
          <w:rFonts w:ascii="Verdana" w:hAnsi="Verdana"/>
          <w:b/>
          <w:lang w:val="en-US"/>
        </w:rPr>
      </w:pPr>
      <w:r w:rsidRPr="006C4BE3">
        <w:rPr>
          <w:rFonts w:ascii="Verdana" w:hAnsi="Verdana"/>
          <w:b/>
          <w:position w:val="-10"/>
          <w:lang w:val="en-US"/>
        </w:rPr>
        <w:object w:dxaOrig="1180" w:dyaOrig="360">
          <v:shape id="_x0000_i1059" type="#_x0000_t75" style="width:58.5pt;height:18pt" o:ole="">
            <v:imagedata r:id="rId76" o:title=""/>
          </v:shape>
          <o:OLEObject Type="Embed" ProgID="Equation.DSMT4" ShapeID="_x0000_i1059" DrawAspect="Content" ObjectID="_1565362282" r:id="rId77"/>
        </w:object>
      </w:r>
      <w:r w:rsidR="00046F40">
        <w:rPr>
          <w:rFonts w:ascii="Verdana" w:hAnsi="Verdana"/>
          <w:b/>
          <w:lang w:val="en-US"/>
        </w:rPr>
        <w:t>.</w:t>
      </w:r>
    </w:p>
    <w:p w:rsidR="00046F40" w:rsidRDefault="00046F40" w:rsidP="00046F40">
      <w:pPr>
        <w:jc w:val="both"/>
        <w:rPr>
          <w:rFonts w:ascii="Verdana" w:hAnsi="Verdana"/>
          <w:b/>
          <w:u w:val="single"/>
          <w:lang w:val="en-US"/>
        </w:rPr>
      </w:pPr>
      <w:r>
        <w:rPr>
          <w:rFonts w:ascii="Verdana" w:hAnsi="Verdana"/>
          <w:b/>
          <w:u w:val="single"/>
          <w:lang w:val="en-US"/>
        </w:rPr>
        <w:t>Solution</w:t>
      </w:r>
    </w:p>
    <w:p w:rsidR="00046F40" w:rsidRPr="005F1B80" w:rsidRDefault="00046F40" w:rsidP="00046F40">
      <w:pPr>
        <w:jc w:val="both"/>
        <w:rPr>
          <w:rFonts w:ascii="Verdana" w:hAnsi="Verdana"/>
          <w:lang w:val="en-US"/>
        </w:rPr>
      </w:pPr>
      <w:r w:rsidRPr="005F1B80">
        <w:rPr>
          <w:rFonts w:ascii="Verdana" w:hAnsi="Verdana"/>
          <w:lang w:val="en-US"/>
        </w:rPr>
        <w:t xml:space="preserve">Si </w:t>
      </w:r>
      <w:r w:rsidRPr="005F1B80">
        <w:rPr>
          <w:rFonts w:ascii="Verdana" w:hAnsi="Verdana"/>
          <w:i/>
          <w:lang w:val="en-US"/>
        </w:rPr>
        <w:t>p=3,</w:t>
      </w:r>
      <w:r w:rsidRPr="005F1B80">
        <w:rPr>
          <w:rFonts w:ascii="Verdana" w:hAnsi="Verdana"/>
          <w:lang w:val="en-US"/>
        </w:rPr>
        <w:t xml:space="preserve"> alors on a </w:t>
      </w:r>
      <w:r w:rsidRPr="00046F40">
        <w:rPr>
          <w:rFonts w:ascii="Verdana" w:hAnsi="Verdana"/>
          <w:position w:val="-10"/>
          <w:lang w:val="en-US"/>
        </w:rPr>
        <w:object w:dxaOrig="1719" w:dyaOrig="360">
          <v:shape id="_x0000_i1060" type="#_x0000_t75" style="width:85.5pt;height:18pt" o:ole="">
            <v:imagedata r:id="rId78" o:title=""/>
          </v:shape>
          <o:OLEObject Type="Embed" ProgID="Equation.DSMT4" ShapeID="_x0000_i1060" DrawAspect="Content" ObjectID="_1565362283" r:id="rId79"/>
        </w:object>
      </w:r>
      <w:r w:rsidRPr="005F1B80">
        <w:rPr>
          <w:rFonts w:ascii="Verdana" w:hAnsi="Verdana"/>
          <w:lang w:val="en-US"/>
        </w:rPr>
        <w:t xml:space="preserve"> et il n’y a pas de solution entière. Alors </w:t>
      </w:r>
      <w:r w:rsidRPr="005F1B80">
        <w:rPr>
          <w:rFonts w:ascii="Verdana" w:hAnsi="Verdana"/>
          <w:i/>
          <w:lang w:val="en-US"/>
        </w:rPr>
        <w:t>p</w:t>
      </w:r>
      <w:r w:rsidRPr="005F1B80">
        <w:rPr>
          <w:rFonts w:ascii="Verdana" w:hAnsi="Verdana"/>
          <w:lang w:val="en-US"/>
        </w:rPr>
        <w:t xml:space="preserve"> n’est pas multiple de 3, donc il serait de la forme </w:t>
      </w:r>
      <w:r w:rsidRPr="00046F40">
        <w:rPr>
          <w:rFonts w:ascii="Verdana" w:hAnsi="Verdana"/>
          <w:position w:val="-10"/>
        </w:rPr>
        <w:object w:dxaOrig="999" w:dyaOrig="320">
          <v:shape id="_x0000_i1061" type="#_x0000_t75" style="width:50.25pt;height:16.5pt" o:ole="">
            <v:imagedata r:id="rId80" o:title=""/>
          </v:shape>
          <o:OLEObject Type="Embed" ProgID="Equation.DSMT4" ShapeID="_x0000_i1061" DrawAspect="Content" ObjectID="_1565362284" r:id="rId81"/>
        </w:object>
      </w:r>
      <w:r w:rsidRPr="005F1B80">
        <w:rPr>
          <w:rFonts w:ascii="Verdana" w:hAnsi="Verdana"/>
          <w:lang w:val="en-US"/>
        </w:rPr>
        <w:t xml:space="preserve">, pour quelque entier positif </w:t>
      </w:r>
      <w:r w:rsidRPr="005F1B80">
        <w:rPr>
          <w:rFonts w:ascii="Verdana" w:hAnsi="Verdana"/>
          <w:i/>
          <w:lang w:val="en-US"/>
        </w:rPr>
        <w:t>n</w:t>
      </w:r>
      <w:r w:rsidR="000F08AA">
        <w:rPr>
          <w:rFonts w:ascii="Verdana" w:hAnsi="Verdana"/>
          <w:lang w:val="en-US"/>
        </w:rPr>
        <w:t>. L’é</w:t>
      </w:r>
      <w:r w:rsidRPr="005F1B80">
        <w:rPr>
          <w:rFonts w:ascii="Verdana" w:hAnsi="Verdana"/>
          <w:lang w:val="en-US"/>
        </w:rPr>
        <w:t xml:space="preserve">quation initiale </w:t>
      </w:r>
      <w:r w:rsidR="00E334A5" w:rsidRPr="005F1B80">
        <w:rPr>
          <w:rFonts w:ascii="Verdana" w:hAnsi="Verdana"/>
          <w:lang w:val="en-US"/>
        </w:rPr>
        <w:t xml:space="preserve"> peut s’écrire comme</w:t>
      </w:r>
    </w:p>
    <w:p w:rsidR="00E334A5" w:rsidRDefault="00E334A5" w:rsidP="00E334A5">
      <w:pPr>
        <w:jc w:val="center"/>
        <w:rPr>
          <w:rFonts w:ascii="Verdana" w:hAnsi="Verdana"/>
        </w:rPr>
      </w:pPr>
      <w:r w:rsidRPr="00E334A5">
        <w:rPr>
          <w:rFonts w:ascii="Verdana" w:hAnsi="Verdana"/>
          <w:position w:val="-14"/>
        </w:rPr>
        <w:object w:dxaOrig="3900" w:dyaOrig="440">
          <v:shape id="_x0000_i1062" type="#_x0000_t75" style="width:195.75pt;height:21.75pt" o:ole="">
            <v:imagedata r:id="rId82" o:title=""/>
          </v:shape>
          <o:OLEObject Type="Embed" ProgID="Equation.DSMT4" ShapeID="_x0000_i1062" DrawAspect="Content" ObjectID="_1565362285" r:id="rId83"/>
        </w:object>
      </w:r>
      <w:r>
        <w:rPr>
          <w:rFonts w:ascii="Verdana" w:hAnsi="Verdana"/>
        </w:rPr>
        <w:t xml:space="preserve">. </w:t>
      </w:r>
    </w:p>
    <w:p w:rsidR="00E334A5" w:rsidRDefault="00E334A5" w:rsidP="00E334A5">
      <w:pPr>
        <w:jc w:val="both"/>
        <w:rPr>
          <w:rFonts w:ascii="Verdana" w:hAnsi="Verdana"/>
          <w:lang w:val="en-US"/>
        </w:rPr>
      </w:pPr>
      <w:r>
        <w:rPr>
          <w:rFonts w:ascii="Verdana" w:hAnsi="Verdana"/>
        </w:rPr>
        <w:t xml:space="preserve">Ainsi, </w:t>
      </w:r>
      <w:r>
        <w:rPr>
          <w:rFonts w:ascii="Verdana" w:hAnsi="Verdana"/>
          <w:i/>
        </w:rPr>
        <w:t>q</w:t>
      </w:r>
      <w:r>
        <w:rPr>
          <w:rFonts w:ascii="Verdana" w:hAnsi="Verdana"/>
          <w:i/>
          <w:vertAlign w:val="superscript"/>
        </w:rPr>
        <w:t>5</w:t>
      </w:r>
      <w:r>
        <w:rPr>
          <w:rFonts w:ascii="Verdana" w:hAnsi="Verdana"/>
          <w:i/>
        </w:rPr>
        <w:t xml:space="preserve"> est divisible par 3, donc q est divisible par 3.</w:t>
      </w:r>
      <w:r>
        <w:rPr>
          <w:rFonts w:ascii="Verdana" w:hAnsi="Verdana"/>
        </w:rPr>
        <w:t xml:space="preserve"> </w:t>
      </w:r>
      <w:r w:rsidRPr="00E334A5">
        <w:rPr>
          <w:rFonts w:ascii="Verdana" w:hAnsi="Verdana"/>
          <w:lang w:val="en-US"/>
        </w:rPr>
        <w:t xml:space="preserve">Mais comme </w:t>
      </w:r>
      <w:r w:rsidRPr="00E334A5">
        <w:rPr>
          <w:rFonts w:ascii="Verdana" w:hAnsi="Verdana"/>
          <w:i/>
          <w:lang w:val="en-US"/>
        </w:rPr>
        <w:t>q</w:t>
      </w:r>
      <w:r w:rsidRPr="00E334A5">
        <w:rPr>
          <w:rFonts w:ascii="Verdana" w:hAnsi="Verdana"/>
          <w:lang w:val="en-US"/>
        </w:rPr>
        <w:t xml:space="preserve"> doit être premier, </w:t>
      </w:r>
      <w:r>
        <w:rPr>
          <w:rFonts w:ascii="Verdana" w:hAnsi="Verdana"/>
          <w:i/>
          <w:lang w:val="en-US"/>
        </w:rPr>
        <w:t>q=3.</w:t>
      </w:r>
      <w:r>
        <w:rPr>
          <w:rFonts w:ascii="Verdana" w:hAnsi="Verdana"/>
          <w:lang w:val="en-US"/>
        </w:rPr>
        <w:t xml:space="preserve"> Dans ce cas, l’équation </w:t>
      </w:r>
      <w:r w:rsidR="000F08AA">
        <w:rPr>
          <w:rFonts w:ascii="Verdana" w:hAnsi="Verdana"/>
          <w:lang w:val="en-US"/>
        </w:rPr>
        <w:t>est de</w:t>
      </w:r>
      <w:r>
        <w:rPr>
          <w:rFonts w:ascii="Verdana" w:hAnsi="Verdana"/>
          <w:lang w:val="en-US"/>
        </w:rPr>
        <w:t xml:space="preserve"> la forme </w:t>
      </w:r>
    </w:p>
    <w:p w:rsidR="00E334A5" w:rsidRDefault="00E334A5" w:rsidP="00E334A5">
      <w:pPr>
        <w:jc w:val="center"/>
        <w:rPr>
          <w:rFonts w:ascii="Verdana" w:hAnsi="Verdana"/>
          <w:lang w:val="en-US"/>
        </w:rPr>
      </w:pPr>
      <w:r w:rsidRPr="00E334A5">
        <w:rPr>
          <w:rFonts w:ascii="Verdana" w:hAnsi="Verdana"/>
          <w:position w:val="-10"/>
          <w:lang w:val="en-US"/>
        </w:rPr>
        <w:object w:dxaOrig="3420" w:dyaOrig="360">
          <v:shape id="_x0000_i1063" type="#_x0000_t75" style="width:171pt;height:18pt" o:ole="">
            <v:imagedata r:id="rId84" o:title=""/>
          </v:shape>
          <o:OLEObject Type="Embed" ProgID="Equation.DSMT4" ShapeID="_x0000_i1063" DrawAspect="Content" ObjectID="_1565362286" r:id="rId85"/>
        </w:object>
      </w:r>
      <w:r>
        <w:rPr>
          <w:rFonts w:ascii="Verdana" w:hAnsi="Verdana"/>
          <w:lang w:val="en-US"/>
        </w:rPr>
        <w:t>.</w:t>
      </w:r>
    </w:p>
    <w:p w:rsidR="00E334A5" w:rsidRDefault="00E334A5" w:rsidP="00E334A5">
      <w:pPr>
        <w:jc w:val="both"/>
        <w:rPr>
          <w:rFonts w:ascii="Cambria Math" w:hAnsi="Cambria Math"/>
          <w:i/>
          <w:lang w:val="en-US"/>
        </w:rPr>
      </w:pPr>
      <w:r>
        <w:rPr>
          <w:rFonts w:ascii="Verdana" w:hAnsi="Verdana"/>
          <w:lang w:val="en-US"/>
        </w:rPr>
        <w:t xml:space="preserve">Alors, la seule solution est </w:t>
      </w:r>
      <w:r>
        <w:rPr>
          <w:rFonts w:ascii="Verdana" w:hAnsi="Verdana"/>
          <w:i/>
          <w:lang w:val="en-US"/>
        </w:rPr>
        <w:t>p=11,q=3.</w:t>
      </w:r>
      <w:r>
        <w:rPr>
          <w:rFonts w:ascii="Cambria Math" w:hAnsi="Cambria Math"/>
          <w:i/>
          <w:lang w:val="en-US"/>
        </w:rPr>
        <w:t>∎</w:t>
      </w:r>
    </w:p>
    <w:p w:rsidR="005F1B80" w:rsidRPr="006D5B4D" w:rsidRDefault="006C3009" w:rsidP="00E334A5">
      <w:pPr>
        <w:jc w:val="both"/>
        <w:rPr>
          <w:rFonts w:ascii="Verdana" w:hAnsi="Verdana"/>
          <w:lang w:val="en-US"/>
        </w:rPr>
      </w:pPr>
      <w:r w:rsidRPr="006D5B4D">
        <w:rPr>
          <w:rFonts w:ascii="Verdana" w:hAnsi="Verdana"/>
          <w:lang w:val="en-US"/>
        </w:rPr>
        <w:t>Notre prochain problè</w:t>
      </w:r>
      <w:r w:rsidR="005F1B80" w:rsidRPr="006D5B4D">
        <w:rPr>
          <w:rFonts w:ascii="Verdana" w:hAnsi="Verdana"/>
          <w:lang w:val="en-US"/>
        </w:rPr>
        <w:t>m</w:t>
      </w:r>
      <w:r w:rsidRPr="006D5B4D">
        <w:rPr>
          <w:rFonts w:ascii="Verdana" w:hAnsi="Verdana"/>
          <w:lang w:val="en-US"/>
        </w:rPr>
        <w:t>e</w:t>
      </w:r>
      <w:r w:rsidR="005F1B80" w:rsidRPr="006D5B4D">
        <w:rPr>
          <w:rFonts w:ascii="Verdana" w:hAnsi="Verdana"/>
          <w:lang w:val="en-US"/>
        </w:rPr>
        <w:t xml:space="preserve"> est de la revue roumaine </w:t>
      </w:r>
      <w:r w:rsidR="005F1B80" w:rsidRPr="006D5B4D">
        <w:rPr>
          <w:rFonts w:ascii="Verdana" w:hAnsi="Verdana"/>
          <w:i/>
          <w:lang w:val="en-US"/>
        </w:rPr>
        <w:t>Gazeta matematica</w:t>
      </w:r>
      <w:r w:rsidR="005F1B80" w:rsidRPr="006D5B4D">
        <w:rPr>
          <w:rFonts w:ascii="Verdana" w:hAnsi="Verdana"/>
          <w:lang w:val="en-US"/>
        </w:rPr>
        <w:t>:</w:t>
      </w:r>
    </w:p>
    <w:p w:rsidR="005F1B80" w:rsidRDefault="00E31D2C" w:rsidP="005F1B80">
      <w:pPr>
        <w:jc w:val="both"/>
        <w:rPr>
          <w:rFonts w:ascii="Verdana" w:hAnsi="Verdana"/>
          <w:b/>
        </w:rPr>
      </w:pPr>
      <w:r>
        <w:rPr>
          <w:rFonts w:ascii="Verdana" w:hAnsi="Verdana"/>
          <w:b/>
        </w:rPr>
        <w:t xml:space="preserve">Trouver tous les naturels </w:t>
      </w:r>
      <w:r>
        <w:rPr>
          <w:rFonts w:ascii="Verdana" w:hAnsi="Verdana"/>
          <w:i/>
        </w:rPr>
        <w:t>x, y, z</w:t>
      </w:r>
      <w:r>
        <w:rPr>
          <w:rFonts w:ascii="Verdana" w:hAnsi="Verdana"/>
          <w:b/>
        </w:rPr>
        <w:t xml:space="preserve"> tels que </w:t>
      </w:r>
      <w:r w:rsidRPr="00E31D2C">
        <w:rPr>
          <w:rFonts w:ascii="Verdana" w:hAnsi="Verdana"/>
          <w:b/>
          <w:position w:val="-6"/>
        </w:rPr>
        <w:object w:dxaOrig="1620" w:dyaOrig="320">
          <v:shape id="_x0000_i1064" type="#_x0000_t75" style="width:81pt;height:16.5pt" o:ole="">
            <v:imagedata r:id="rId86" o:title=""/>
          </v:shape>
          <o:OLEObject Type="Embed" ProgID="Equation.DSMT4" ShapeID="_x0000_i1064" DrawAspect="Content" ObjectID="_1565362287" r:id="rId87"/>
        </w:object>
      </w:r>
      <w:r>
        <w:rPr>
          <w:rFonts w:ascii="Verdana" w:hAnsi="Verdana"/>
          <w:b/>
        </w:rPr>
        <w:t xml:space="preserve">. </w:t>
      </w:r>
    </w:p>
    <w:p w:rsidR="00E31D2C" w:rsidRDefault="00E31D2C" w:rsidP="005F1B80">
      <w:pPr>
        <w:jc w:val="both"/>
        <w:rPr>
          <w:rFonts w:ascii="Verdana" w:hAnsi="Verdana"/>
        </w:rPr>
      </w:pPr>
      <w:r>
        <w:rPr>
          <w:rFonts w:ascii="Verdana" w:hAnsi="Verdana"/>
          <w:b/>
          <w:u w:val="single"/>
        </w:rPr>
        <w:t>Solution</w:t>
      </w:r>
    </w:p>
    <w:p w:rsidR="00E31D2C" w:rsidRDefault="00E31D2C" w:rsidP="005F1B80">
      <w:pPr>
        <w:jc w:val="both"/>
        <w:rPr>
          <w:rFonts w:ascii="Verdana" w:hAnsi="Verdana"/>
        </w:rPr>
      </w:pPr>
      <w:r>
        <w:rPr>
          <w:rFonts w:ascii="Verdana" w:hAnsi="Verdana"/>
        </w:rPr>
        <w:t xml:space="preserve">Nous désignons par </w:t>
      </w:r>
      <w:r>
        <w:rPr>
          <w:rFonts w:ascii="Verdana" w:hAnsi="Verdana"/>
          <w:i/>
        </w:rPr>
        <w:t>u(x)</w:t>
      </w:r>
      <w:r w:rsidR="006C3009">
        <w:rPr>
          <w:rFonts w:ascii="Verdana" w:hAnsi="Verdana"/>
        </w:rPr>
        <w:t xml:space="preserve"> le</w:t>
      </w:r>
      <w:r>
        <w:rPr>
          <w:rFonts w:ascii="Verdana" w:hAnsi="Verdana"/>
        </w:rPr>
        <w:t xml:space="preserve"> derni</w:t>
      </w:r>
      <w:r w:rsidR="006C3009">
        <w:rPr>
          <w:rFonts w:ascii="Verdana" w:hAnsi="Verdana"/>
        </w:rPr>
        <w:t>er</w:t>
      </w:r>
      <w:r>
        <w:rPr>
          <w:rFonts w:ascii="Verdana" w:hAnsi="Verdana"/>
        </w:rPr>
        <w:t xml:space="preserve"> chiffre du nombre </w:t>
      </w:r>
      <w:r>
        <w:rPr>
          <w:rFonts w:ascii="Verdana" w:hAnsi="Verdana"/>
          <w:i/>
        </w:rPr>
        <w:t>x</w:t>
      </w:r>
      <w:r>
        <w:rPr>
          <w:rFonts w:ascii="Verdana" w:hAnsi="Verdana"/>
        </w:rPr>
        <w:t>.</w:t>
      </w:r>
    </w:p>
    <w:p w:rsidR="00E31D2C" w:rsidRDefault="00E31D2C" w:rsidP="005F1B80">
      <w:pPr>
        <w:jc w:val="both"/>
        <w:rPr>
          <w:rFonts w:ascii="Verdana" w:hAnsi="Verdana"/>
          <w:i/>
        </w:rPr>
      </w:pPr>
      <w:r>
        <w:rPr>
          <w:rFonts w:ascii="Verdana" w:hAnsi="Verdana"/>
        </w:rPr>
        <w:t xml:space="preserve">Pour </w:t>
      </w:r>
      <w:r>
        <w:rPr>
          <w:rFonts w:ascii="Verdana" w:hAnsi="Verdana"/>
          <w:i/>
        </w:rPr>
        <w:t>y&gt;0</w:t>
      </w:r>
      <w:r>
        <w:rPr>
          <w:rFonts w:ascii="Verdana" w:hAnsi="Verdana"/>
        </w:rPr>
        <w:t xml:space="preserve"> nous avons </w:t>
      </w:r>
      <w:r>
        <w:rPr>
          <w:rFonts w:ascii="Verdana" w:hAnsi="Verdana"/>
          <w:i/>
        </w:rPr>
        <w:t>u(10</w:t>
      </w:r>
      <w:r>
        <w:rPr>
          <w:rFonts w:ascii="Verdana" w:hAnsi="Verdana"/>
          <w:i/>
          <w:vertAlign w:val="superscript"/>
        </w:rPr>
        <w:t>y</w:t>
      </w:r>
      <w:r>
        <w:rPr>
          <w:rFonts w:ascii="Verdana" w:hAnsi="Verdana"/>
          <w:i/>
        </w:rPr>
        <w:t xml:space="preserve">) = 0, </w:t>
      </w:r>
      <w:r>
        <w:rPr>
          <w:rFonts w:ascii="Verdana" w:hAnsi="Verdana"/>
        </w:rPr>
        <w:t xml:space="preserve">et si </w:t>
      </w:r>
      <w:r>
        <w:rPr>
          <w:rFonts w:ascii="Verdana" w:hAnsi="Verdana"/>
          <w:i/>
        </w:rPr>
        <w:t>z&gt;0, u(5</w:t>
      </w:r>
      <w:r>
        <w:rPr>
          <w:rFonts w:ascii="Verdana" w:hAnsi="Verdana"/>
          <w:i/>
          <w:vertAlign w:val="superscript"/>
        </w:rPr>
        <w:t>z</w:t>
      </w:r>
      <w:r>
        <w:rPr>
          <w:rFonts w:ascii="Verdana" w:hAnsi="Verdana"/>
          <w:i/>
        </w:rPr>
        <w:t>) = 5.</w:t>
      </w:r>
    </w:p>
    <w:p w:rsidR="00E31D2C" w:rsidRDefault="00E31D2C" w:rsidP="005F1B80">
      <w:pPr>
        <w:jc w:val="both"/>
        <w:rPr>
          <w:rFonts w:ascii="Verdana" w:hAnsi="Verdana"/>
        </w:rPr>
      </w:pPr>
      <w:r>
        <w:rPr>
          <w:rFonts w:ascii="Verdana" w:hAnsi="Verdana"/>
        </w:rPr>
        <w:lastRenderedPageBreak/>
        <w:t xml:space="preserve">Dans ce cas, pour que l’égalité de l’énoncé soit vraie, on devrait avoir </w:t>
      </w:r>
      <w:r>
        <w:rPr>
          <w:rFonts w:ascii="Verdana" w:hAnsi="Verdana"/>
          <w:i/>
        </w:rPr>
        <w:t>u(x</w:t>
      </w:r>
      <w:r>
        <w:rPr>
          <w:rFonts w:ascii="Verdana" w:hAnsi="Verdana"/>
          <w:i/>
          <w:vertAlign w:val="superscript"/>
        </w:rPr>
        <w:t>2</w:t>
      </w:r>
      <w:r>
        <w:rPr>
          <w:rFonts w:ascii="Verdana" w:hAnsi="Verdana"/>
          <w:i/>
        </w:rPr>
        <w:t xml:space="preserve">)=2, </w:t>
      </w:r>
      <w:r>
        <w:rPr>
          <w:rFonts w:ascii="Verdana" w:hAnsi="Verdana"/>
        </w:rPr>
        <w:t xml:space="preserve">mais un carré parfait </w:t>
      </w:r>
      <w:r w:rsidR="006C3009">
        <w:rPr>
          <w:rFonts w:ascii="Verdana" w:hAnsi="Verdana"/>
        </w:rPr>
        <w:t xml:space="preserve"> ne se termine </w:t>
      </w:r>
      <w:r>
        <w:rPr>
          <w:rFonts w:ascii="Verdana" w:hAnsi="Verdana"/>
        </w:rPr>
        <w:t xml:space="preserve">jamais </w:t>
      </w:r>
      <w:r w:rsidR="006C3009">
        <w:rPr>
          <w:rFonts w:ascii="Verdana" w:hAnsi="Verdana"/>
        </w:rPr>
        <w:t>par</w:t>
      </w:r>
      <w:r>
        <w:rPr>
          <w:rFonts w:ascii="Verdana" w:hAnsi="Verdana"/>
        </w:rPr>
        <w:t xml:space="preserve"> 2.</w:t>
      </w:r>
    </w:p>
    <w:p w:rsidR="00E31D2C" w:rsidRDefault="00E31D2C" w:rsidP="005F1B80">
      <w:pPr>
        <w:jc w:val="both"/>
        <w:rPr>
          <w:rFonts w:ascii="Verdana" w:hAnsi="Verdana"/>
        </w:rPr>
      </w:pPr>
      <w:r>
        <w:rPr>
          <w:rFonts w:ascii="Verdana" w:hAnsi="Verdana"/>
        </w:rPr>
        <w:t xml:space="preserve">Dans le cas </w:t>
      </w:r>
      <w:r>
        <w:rPr>
          <w:rFonts w:ascii="Verdana" w:hAnsi="Verdana"/>
          <w:i/>
        </w:rPr>
        <w:t>y=0</w:t>
      </w:r>
      <w:r>
        <w:rPr>
          <w:rFonts w:ascii="Verdana" w:hAnsi="Verdana"/>
        </w:rPr>
        <w:t xml:space="preserve"> l’égalité devient </w:t>
      </w:r>
      <w:r>
        <w:rPr>
          <w:rFonts w:ascii="Verdana" w:hAnsi="Verdana"/>
          <w:i/>
        </w:rPr>
        <w:t>x</w:t>
      </w:r>
      <w:r>
        <w:rPr>
          <w:rFonts w:ascii="Verdana" w:hAnsi="Verdana"/>
          <w:i/>
          <w:vertAlign w:val="superscript"/>
        </w:rPr>
        <w:t>2</w:t>
      </w:r>
      <w:r w:rsidR="002F1C1E">
        <w:rPr>
          <w:rFonts w:ascii="Verdana" w:hAnsi="Verdana"/>
          <w:i/>
        </w:rPr>
        <w:t>+5</w:t>
      </w:r>
      <w:r w:rsidR="002F1C1E">
        <w:rPr>
          <w:rFonts w:ascii="Verdana" w:hAnsi="Verdana"/>
          <w:i/>
          <w:vertAlign w:val="superscript"/>
        </w:rPr>
        <w:t>z</w:t>
      </w:r>
      <w:r w:rsidR="002F1C1E">
        <w:rPr>
          <w:rFonts w:ascii="Verdana" w:hAnsi="Verdana"/>
          <w:i/>
        </w:rPr>
        <w:t xml:space="preserve"> = 8. Si </w:t>
      </w:r>
      <w:r w:rsidR="002F1C1E" w:rsidRPr="002F1C1E">
        <w:rPr>
          <w:rFonts w:ascii="Verdana" w:hAnsi="Verdana"/>
          <w:position w:val="-4"/>
        </w:rPr>
        <w:object w:dxaOrig="540" w:dyaOrig="260">
          <v:shape id="_x0000_i1065" type="#_x0000_t75" style="width:26.25pt;height:13.5pt" o:ole="">
            <v:imagedata r:id="rId88" o:title=""/>
          </v:shape>
          <o:OLEObject Type="Embed" ProgID="Equation.DSMT4" ShapeID="_x0000_i1065" DrawAspect="Content" ObjectID="_1565362288" r:id="rId89"/>
        </w:object>
      </w:r>
      <w:r w:rsidR="002F1C1E">
        <w:rPr>
          <w:rFonts w:ascii="Verdana" w:hAnsi="Verdana"/>
        </w:rPr>
        <w:t xml:space="preserve">, </w:t>
      </w:r>
      <w:r w:rsidR="002F1C1E" w:rsidRPr="002F1C1E">
        <w:rPr>
          <w:rFonts w:ascii="Verdana" w:hAnsi="Verdana"/>
          <w:position w:val="-6"/>
        </w:rPr>
        <w:object w:dxaOrig="1200" w:dyaOrig="320">
          <v:shape id="_x0000_i1066" type="#_x0000_t75" style="width:60pt;height:16.5pt" o:ole="">
            <v:imagedata r:id="rId90" o:title=""/>
          </v:shape>
          <o:OLEObject Type="Embed" ProgID="Equation.DSMT4" ShapeID="_x0000_i1066" DrawAspect="Content" ObjectID="_1565362289" r:id="rId91"/>
        </w:object>
      </w:r>
      <w:r w:rsidR="002F1C1E">
        <w:rPr>
          <w:rFonts w:ascii="Verdana" w:hAnsi="Verdana"/>
        </w:rPr>
        <w:t xml:space="preserve">; et si </w:t>
      </w:r>
      <w:r w:rsidR="002F1C1E">
        <w:rPr>
          <w:rFonts w:ascii="Verdana" w:hAnsi="Verdana"/>
          <w:i/>
        </w:rPr>
        <w:t xml:space="preserve">z = 1 ou z=0, </w:t>
      </w:r>
      <w:r w:rsidR="002F1C1E">
        <w:rPr>
          <w:rFonts w:ascii="Verdana" w:hAnsi="Verdana"/>
        </w:rPr>
        <w:t>on vérifie directement qu</w:t>
      </w:r>
      <w:r w:rsidR="006C3009">
        <w:rPr>
          <w:rFonts w:ascii="Verdana" w:hAnsi="Verdana"/>
        </w:rPr>
        <w:t>’il</w:t>
      </w:r>
      <w:r w:rsidR="002F1C1E">
        <w:rPr>
          <w:rFonts w:ascii="Verdana" w:hAnsi="Verdana"/>
        </w:rPr>
        <w:t xml:space="preserve"> n’existe aucun </w:t>
      </w:r>
      <w:r w:rsidR="002F1C1E">
        <w:rPr>
          <w:rFonts w:ascii="Verdana" w:hAnsi="Verdana"/>
          <w:i/>
        </w:rPr>
        <w:t>x</w:t>
      </w:r>
      <w:r w:rsidR="002F1C1E">
        <w:rPr>
          <w:rFonts w:ascii="Verdana" w:hAnsi="Verdana"/>
        </w:rPr>
        <w:t xml:space="preserve"> dans les deux cas. Alors si </w:t>
      </w:r>
      <w:r w:rsidR="002F1C1E">
        <w:rPr>
          <w:rFonts w:ascii="Verdana" w:hAnsi="Verdana"/>
          <w:i/>
        </w:rPr>
        <w:t>y=0</w:t>
      </w:r>
      <w:r w:rsidR="002F1C1E">
        <w:rPr>
          <w:rFonts w:ascii="Verdana" w:hAnsi="Verdana"/>
        </w:rPr>
        <w:t xml:space="preserve"> il n’y</w:t>
      </w:r>
      <w:r w:rsidR="00CD4384">
        <w:rPr>
          <w:rFonts w:ascii="Verdana" w:hAnsi="Verdana"/>
        </w:rPr>
        <w:t xml:space="preserve"> </w:t>
      </w:r>
      <w:r w:rsidR="002F1C1E">
        <w:rPr>
          <w:rFonts w:ascii="Verdana" w:hAnsi="Verdana"/>
        </w:rPr>
        <w:t>a pas de solution.</w:t>
      </w:r>
    </w:p>
    <w:p w:rsidR="002F1C1E" w:rsidRDefault="002F1C1E" w:rsidP="005F1B80">
      <w:pPr>
        <w:jc w:val="both"/>
        <w:rPr>
          <w:rFonts w:ascii="Verdana" w:hAnsi="Verdana"/>
        </w:rPr>
      </w:pPr>
      <w:r w:rsidRPr="002F1C1E">
        <w:rPr>
          <w:rFonts w:ascii="Verdana" w:hAnsi="Verdana"/>
          <w:lang w:val="en-US"/>
        </w:rPr>
        <w:t xml:space="preserve">Si </w:t>
      </w:r>
      <w:r w:rsidR="006C3009">
        <w:rPr>
          <w:rFonts w:ascii="Verdana" w:hAnsi="Verdana"/>
          <w:i/>
          <w:lang w:val="en-US"/>
        </w:rPr>
        <w:t>z = 0, l’égalité s’é</w:t>
      </w:r>
      <w:r w:rsidRPr="002F1C1E">
        <w:rPr>
          <w:rFonts w:ascii="Verdana" w:hAnsi="Verdana"/>
          <w:i/>
          <w:lang w:val="en-US"/>
        </w:rPr>
        <w:t>crit comme</w:t>
      </w:r>
      <w:r>
        <w:rPr>
          <w:rFonts w:ascii="Verdana" w:hAnsi="Verdana"/>
          <w:i/>
          <w:lang w:val="en-US"/>
        </w:rPr>
        <w:t xml:space="preserve"> </w:t>
      </w:r>
      <w:r w:rsidRPr="002F1C1E">
        <w:rPr>
          <w:rFonts w:ascii="Verdana" w:hAnsi="Verdana"/>
          <w:i/>
          <w:position w:val="-6"/>
          <w:lang w:val="en-US"/>
        </w:rPr>
        <w:object w:dxaOrig="1200" w:dyaOrig="320">
          <v:shape id="_x0000_i1067" type="#_x0000_t75" style="width:60pt;height:16.5pt" o:ole="">
            <v:imagedata r:id="rId92" o:title=""/>
          </v:shape>
          <o:OLEObject Type="Embed" ProgID="Equation.DSMT4" ShapeID="_x0000_i1067" DrawAspect="Content" ObjectID="_1565362290" r:id="rId93"/>
        </w:object>
      </w:r>
      <w:r>
        <w:rPr>
          <w:rFonts w:ascii="Verdana" w:hAnsi="Verdana"/>
          <w:i/>
          <w:lang w:val="en-US"/>
        </w:rPr>
        <w:t xml:space="preserve">. </w:t>
      </w:r>
      <w:r w:rsidRPr="002F1C1E">
        <w:rPr>
          <w:rFonts w:ascii="Verdana" w:hAnsi="Verdana"/>
        </w:rPr>
        <w:t xml:space="preserve">Dans le cas </w:t>
      </w:r>
      <w:r w:rsidRPr="002F1C1E">
        <w:rPr>
          <w:rFonts w:ascii="Verdana" w:hAnsi="Verdana"/>
          <w:position w:val="-10"/>
          <w:lang w:val="en-US"/>
        </w:rPr>
        <w:object w:dxaOrig="560" w:dyaOrig="320">
          <v:shape id="_x0000_i1068" type="#_x0000_t75" style="width:27.75pt;height:16.5pt" o:ole="">
            <v:imagedata r:id="rId94" o:title=""/>
          </v:shape>
          <o:OLEObject Type="Embed" ProgID="Equation.DSMT4" ShapeID="_x0000_i1068" DrawAspect="Content" ObjectID="_1565362291" r:id="rId95"/>
        </w:object>
      </w:r>
      <w:r w:rsidRPr="002F1C1E">
        <w:rPr>
          <w:rFonts w:ascii="Verdana" w:hAnsi="Verdana"/>
        </w:rPr>
        <w:t>, les DEUX DERNI</w:t>
      </w:r>
      <w:r w:rsidR="006C3009">
        <w:rPr>
          <w:rFonts w:ascii="Verdana" w:hAnsi="Verdana"/>
        </w:rPr>
        <w:t>E</w:t>
      </w:r>
      <w:r w:rsidRPr="002F1C1E">
        <w:rPr>
          <w:rFonts w:ascii="Verdana" w:hAnsi="Verdana"/>
        </w:rPr>
        <w:t>R</w:t>
      </w:r>
      <w:r w:rsidR="006C3009">
        <w:rPr>
          <w:rFonts w:ascii="Verdana" w:hAnsi="Verdana"/>
        </w:rPr>
        <w:t>S</w:t>
      </w:r>
      <w:r w:rsidRPr="002F1C1E">
        <w:rPr>
          <w:rFonts w:ascii="Verdana" w:hAnsi="Verdana"/>
        </w:rPr>
        <w:t xml:space="preserve"> chiffres de </w:t>
      </w:r>
      <w:r w:rsidRPr="002F1C1E">
        <w:rPr>
          <w:rFonts w:ascii="Verdana" w:hAnsi="Verdana"/>
          <w:position w:val="-6"/>
        </w:rPr>
        <w:object w:dxaOrig="740" w:dyaOrig="320">
          <v:shape id="_x0000_i1069" type="#_x0000_t75" style="width:36.75pt;height:16.5pt" o:ole="">
            <v:imagedata r:id="rId96" o:title=""/>
          </v:shape>
          <o:OLEObject Type="Embed" ProgID="Equation.DSMT4" ShapeID="_x0000_i1069" DrawAspect="Content" ObjectID="_1565362292" r:id="rId97"/>
        </w:object>
      </w:r>
      <w:r>
        <w:rPr>
          <w:rFonts w:ascii="Verdana" w:hAnsi="Verdana"/>
        </w:rPr>
        <w:t xml:space="preserve"> sont 06, et donc </w:t>
      </w:r>
      <w:r w:rsidRPr="002F1C1E">
        <w:rPr>
          <w:rFonts w:ascii="Verdana" w:hAnsi="Verdana"/>
          <w:position w:val="-6"/>
        </w:rPr>
        <w:object w:dxaOrig="740" w:dyaOrig="320">
          <v:shape id="_x0000_i1070" type="#_x0000_t75" style="width:36.75pt;height:16.5pt" o:ole="">
            <v:imagedata r:id="rId98" o:title=""/>
          </v:shape>
          <o:OLEObject Type="Embed" ProgID="Equation.DSMT4" ShapeID="_x0000_i1070" DrawAspect="Content" ObjectID="_1565362293" r:id="rId99"/>
        </w:object>
      </w:r>
      <w:r w:rsidR="00C418C3">
        <w:rPr>
          <w:rFonts w:ascii="Verdana" w:hAnsi="Verdana"/>
        </w:rPr>
        <w:t xml:space="preserve"> est divisible par 2 mais pas pour 4, et à nouveau il n’y a pas de solution.</w:t>
      </w:r>
    </w:p>
    <w:p w:rsidR="00C418C3" w:rsidRDefault="00C418C3" w:rsidP="005F1B80">
      <w:pPr>
        <w:jc w:val="both"/>
        <w:rPr>
          <w:rFonts w:ascii="Verdana" w:hAnsi="Verdana"/>
          <w:i/>
        </w:rPr>
      </w:pPr>
      <w:r>
        <w:rPr>
          <w:rFonts w:ascii="Verdana" w:hAnsi="Verdana"/>
        </w:rPr>
        <w:t xml:space="preserve">Finalement, si </w:t>
      </w:r>
      <w:r>
        <w:rPr>
          <w:rFonts w:ascii="Verdana" w:hAnsi="Verdana"/>
          <w:i/>
        </w:rPr>
        <w:t>y = 1, on a x = 4.</w:t>
      </w:r>
    </w:p>
    <w:p w:rsidR="00C418C3" w:rsidRDefault="006C3009" w:rsidP="005F1B80">
      <w:pPr>
        <w:jc w:val="both"/>
        <w:rPr>
          <w:rFonts w:ascii="Cambria Math" w:hAnsi="Cambria Math"/>
        </w:rPr>
      </w:pPr>
      <w:r>
        <w:rPr>
          <w:rFonts w:ascii="Verdana" w:hAnsi="Verdana"/>
        </w:rPr>
        <w:t>La seule solution de l’é</w:t>
      </w:r>
      <w:r w:rsidR="00C418C3">
        <w:rPr>
          <w:rFonts w:ascii="Verdana" w:hAnsi="Verdana"/>
        </w:rPr>
        <w:t>quation est x = 4, y = 1, z = 0.</w:t>
      </w:r>
      <w:r w:rsidR="00C418C3">
        <w:rPr>
          <w:rFonts w:ascii="Cambria Math" w:hAnsi="Cambria Math"/>
        </w:rPr>
        <w:t>∎</w:t>
      </w:r>
    </w:p>
    <w:p w:rsidR="00AB4B42" w:rsidRDefault="00AB4B42" w:rsidP="005F1B80">
      <w:pPr>
        <w:jc w:val="both"/>
        <w:rPr>
          <w:rFonts w:ascii="Verdana" w:hAnsi="Verdana"/>
        </w:rPr>
      </w:pPr>
      <w:r>
        <w:rPr>
          <w:rFonts w:ascii="Verdana" w:hAnsi="Verdana"/>
        </w:rPr>
        <w:t>Le prochain problème vient</w:t>
      </w:r>
      <w:r w:rsidR="006C3009">
        <w:rPr>
          <w:rFonts w:ascii="Verdana" w:hAnsi="Verdana"/>
        </w:rPr>
        <w:t xml:space="preserve"> aussi</w:t>
      </w:r>
      <w:r>
        <w:rPr>
          <w:rFonts w:ascii="Verdana" w:hAnsi="Verdana"/>
        </w:rPr>
        <w:t xml:space="preserve"> de l’Olympiad</w:t>
      </w:r>
      <w:r w:rsidR="006C3009">
        <w:rPr>
          <w:rFonts w:ascii="Verdana" w:hAnsi="Verdana"/>
        </w:rPr>
        <w:t>e</w:t>
      </w:r>
      <w:r>
        <w:rPr>
          <w:rFonts w:ascii="Verdana" w:hAnsi="Verdana"/>
        </w:rPr>
        <w:t xml:space="preserve"> de Biélorussie 2016, pour des élèves agés </w:t>
      </w:r>
      <w:r w:rsidR="006C3009">
        <w:rPr>
          <w:rFonts w:ascii="Verdana" w:hAnsi="Verdana"/>
        </w:rPr>
        <w:t xml:space="preserve">de </w:t>
      </w:r>
      <w:r>
        <w:rPr>
          <w:rFonts w:ascii="Verdana" w:hAnsi="Verdana"/>
        </w:rPr>
        <w:t xml:space="preserve">13-14 ans, et son auteur est E. Zhibrik: </w:t>
      </w:r>
    </w:p>
    <w:p w:rsidR="007E05EC" w:rsidRDefault="00AB4B42" w:rsidP="005F1B80">
      <w:pPr>
        <w:jc w:val="both"/>
        <w:rPr>
          <w:rFonts w:ascii="Verdana" w:hAnsi="Verdana"/>
          <w:b/>
          <w:i/>
        </w:rPr>
      </w:pPr>
      <w:r>
        <w:rPr>
          <w:rFonts w:ascii="Verdana" w:hAnsi="Verdana"/>
          <w:b/>
        </w:rPr>
        <w:t xml:space="preserve">Une liste de </w:t>
      </w:r>
      <w:r w:rsidRPr="00AB4B42">
        <w:rPr>
          <w:rFonts w:ascii="Verdana" w:hAnsi="Verdana"/>
          <w:b/>
          <w:position w:val="-6"/>
        </w:rPr>
        <w:object w:dxaOrig="620" w:dyaOrig="279">
          <v:shape id="_x0000_i1071" type="#_x0000_t75" style="width:30.75pt;height:14.25pt" o:ole="">
            <v:imagedata r:id="rId100" o:title=""/>
          </v:shape>
          <o:OLEObject Type="Embed" ProgID="Equation.DSMT4" ShapeID="_x0000_i1071" DrawAspect="Content" ObjectID="_1565362294" r:id="rId101"/>
        </w:object>
      </w:r>
      <w:r>
        <w:rPr>
          <w:rFonts w:ascii="Verdana" w:hAnsi="Verdana"/>
          <w:b/>
        </w:rPr>
        <w:t xml:space="preserve"> nombres entiers</w:t>
      </w:r>
      <w:r w:rsidR="007E05EC">
        <w:rPr>
          <w:rFonts w:ascii="Verdana" w:hAnsi="Verdana"/>
          <w:b/>
        </w:rPr>
        <w:t xml:space="preserve"> positi</w:t>
      </w:r>
      <w:r w:rsidR="006C3009">
        <w:rPr>
          <w:rFonts w:ascii="Verdana" w:hAnsi="Verdana"/>
          <w:b/>
        </w:rPr>
        <w:t>f</w:t>
      </w:r>
      <w:r w:rsidR="007E05EC">
        <w:rPr>
          <w:rFonts w:ascii="Verdana" w:hAnsi="Verdana"/>
          <w:b/>
        </w:rPr>
        <w:t>s</w:t>
      </w:r>
      <w:r>
        <w:rPr>
          <w:rFonts w:ascii="Verdana" w:hAnsi="Verdana"/>
          <w:b/>
        </w:rPr>
        <w:t xml:space="preserve"> est écrite </w:t>
      </w:r>
      <w:r w:rsidR="006C3009">
        <w:rPr>
          <w:rFonts w:ascii="Verdana" w:hAnsi="Verdana"/>
          <w:b/>
        </w:rPr>
        <w:t>sur</w:t>
      </w:r>
      <w:r>
        <w:rPr>
          <w:rFonts w:ascii="Verdana" w:hAnsi="Verdana"/>
          <w:b/>
        </w:rPr>
        <w:t xml:space="preserve"> le tableau noir. </w:t>
      </w:r>
      <w:r w:rsidRPr="00AB4B42">
        <w:rPr>
          <w:rFonts w:ascii="Verdana" w:hAnsi="Verdana"/>
          <w:b/>
        </w:rPr>
        <w:t>Il est pos</w:t>
      </w:r>
      <w:r w:rsidR="006D5B4D">
        <w:rPr>
          <w:rFonts w:ascii="Verdana" w:hAnsi="Verdana"/>
          <w:b/>
        </w:rPr>
        <w:t>s</w:t>
      </w:r>
      <w:r w:rsidRPr="00AB4B42">
        <w:rPr>
          <w:rFonts w:ascii="Verdana" w:hAnsi="Verdana"/>
          <w:b/>
        </w:rPr>
        <w:t xml:space="preserve">ible faire le suivant mouvement avec cette liste: Si </w:t>
      </w:r>
      <w:r w:rsidRPr="00AB4B42">
        <w:rPr>
          <w:rFonts w:ascii="Verdana" w:hAnsi="Verdana"/>
          <w:b/>
          <w:i/>
        </w:rPr>
        <w:t>s</w:t>
      </w:r>
      <w:r w:rsidRPr="00AB4B42">
        <w:rPr>
          <w:rFonts w:ascii="Verdana" w:hAnsi="Verdana"/>
          <w:b/>
        </w:rPr>
        <w:t xml:space="preserve"> est la moyenne arithmétique des </w:t>
      </w:r>
      <w:r w:rsidRPr="00AB4B42">
        <w:rPr>
          <w:rFonts w:ascii="Verdana" w:hAnsi="Verdana"/>
          <w:b/>
          <w:i/>
        </w:rPr>
        <w:t xml:space="preserve">N </w:t>
      </w:r>
      <w:r>
        <w:rPr>
          <w:rFonts w:ascii="Verdana" w:hAnsi="Verdana"/>
          <w:b/>
        </w:rPr>
        <w:t>entiers, alors on somme 1 à  c</w:t>
      </w:r>
      <w:r w:rsidRPr="00AB4B42">
        <w:rPr>
          <w:rFonts w:ascii="Verdana" w:hAnsi="Verdana"/>
          <w:b/>
        </w:rPr>
        <w:t>h</w:t>
      </w:r>
      <w:r>
        <w:rPr>
          <w:rFonts w:ascii="Verdana" w:hAnsi="Verdana"/>
          <w:b/>
        </w:rPr>
        <w:t>a</w:t>
      </w:r>
      <w:r w:rsidRPr="00AB4B42">
        <w:rPr>
          <w:rFonts w:ascii="Verdana" w:hAnsi="Verdana"/>
          <w:b/>
        </w:rPr>
        <w:t>que nombre</w:t>
      </w:r>
      <w:r>
        <w:rPr>
          <w:rFonts w:ascii="Verdana" w:hAnsi="Verdana"/>
          <w:b/>
        </w:rPr>
        <w:t xml:space="preserve"> de la liste qui est moindre ou égal à </w:t>
      </w:r>
      <w:r>
        <w:rPr>
          <w:rFonts w:ascii="Verdana" w:hAnsi="Verdana"/>
          <w:b/>
          <w:i/>
        </w:rPr>
        <w:t xml:space="preserve">s-1 et on reste 1 </w:t>
      </w:r>
      <w:r>
        <w:rPr>
          <w:rFonts w:ascii="Verdana" w:hAnsi="Verdana"/>
          <w:b/>
        </w:rPr>
        <w:t xml:space="preserve">à chaque nombre de la liste qui est </w:t>
      </w:r>
      <w:r w:rsidR="007E05EC">
        <w:rPr>
          <w:rFonts w:ascii="Verdana" w:hAnsi="Verdana"/>
          <w:b/>
        </w:rPr>
        <w:t xml:space="preserve">supérieur ou égal à </w:t>
      </w:r>
      <w:r w:rsidR="007E05EC">
        <w:rPr>
          <w:rFonts w:ascii="Verdana" w:hAnsi="Verdana"/>
          <w:b/>
          <w:i/>
        </w:rPr>
        <w:t>s + 1. Les autres nombres de la liste ne sont pas changés.</w:t>
      </w:r>
    </w:p>
    <w:p w:rsidR="007E05EC" w:rsidRDefault="007E05EC" w:rsidP="005F1B80">
      <w:pPr>
        <w:jc w:val="both"/>
        <w:rPr>
          <w:rFonts w:ascii="Verdana" w:hAnsi="Verdana"/>
          <w:b/>
        </w:rPr>
      </w:pPr>
      <w:r>
        <w:rPr>
          <w:rFonts w:ascii="Verdana" w:hAnsi="Verdana"/>
          <w:b/>
        </w:rPr>
        <w:t>Démontrer qu</w:t>
      </w:r>
      <w:r w:rsidR="006C3009">
        <w:rPr>
          <w:rFonts w:ascii="Verdana" w:hAnsi="Verdana"/>
          <w:b/>
        </w:rPr>
        <w:t>’</w:t>
      </w:r>
      <w:r>
        <w:rPr>
          <w:rFonts w:ascii="Verdana" w:hAnsi="Verdana"/>
          <w:b/>
        </w:rPr>
        <w:t xml:space="preserve">aprés un nombre fini de mouvements, aucun nombre écrit </w:t>
      </w:r>
      <w:r w:rsidR="006C3009">
        <w:rPr>
          <w:rFonts w:ascii="Verdana" w:hAnsi="Verdana"/>
          <w:b/>
        </w:rPr>
        <w:t>sur</w:t>
      </w:r>
      <w:r>
        <w:rPr>
          <w:rFonts w:ascii="Verdana" w:hAnsi="Verdana"/>
          <w:b/>
        </w:rPr>
        <w:t xml:space="preserve"> le tableau noir </w:t>
      </w:r>
      <w:r w:rsidR="006C3009">
        <w:rPr>
          <w:rFonts w:ascii="Verdana" w:hAnsi="Verdana"/>
          <w:b/>
        </w:rPr>
        <w:t xml:space="preserve">ne </w:t>
      </w:r>
      <w:r>
        <w:rPr>
          <w:rFonts w:ascii="Verdana" w:hAnsi="Verdana"/>
          <w:b/>
        </w:rPr>
        <w:t>peut ètre changé.</w:t>
      </w:r>
    </w:p>
    <w:p w:rsidR="007E05EC" w:rsidRPr="007E05EC" w:rsidRDefault="007E05EC" w:rsidP="005F1B80">
      <w:pPr>
        <w:jc w:val="both"/>
        <w:rPr>
          <w:rFonts w:ascii="Verdana" w:hAnsi="Verdana"/>
          <w:b/>
          <w:u w:val="single"/>
          <w:lang w:val="en-US"/>
        </w:rPr>
      </w:pPr>
      <w:r w:rsidRPr="007E05EC">
        <w:rPr>
          <w:rFonts w:ascii="Verdana" w:hAnsi="Verdana"/>
          <w:b/>
          <w:u w:val="single"/>
          <w:lang w:val="en-US"/>
        </w:rPr>
        <w:t>Solution</w:t>
      </w:r>
    </w:p>
    <w:p w:rsidR="007E05EC" w:rsidRDefault="007E05EC" w:rsidP="005F1B80">
      <w:pPr>
        <w:jc w:val="both"/>
        <w:rPr>
          <w:rFonts w:ascii="Verdana" w:hAnsi="Verdana"/>
          <w:lang w:val="en-US"/>
        </w:rPr>
      </w:pPr>
      <w:r w:rsidRPr="007E05EC">
        <w:rPr>
          <w:rFonts w:ascii="Verdana" w:hAnsi="Verdana"/>
          <w:lang w:val="en-US"/>
        </w:rPr>
        <w:t xml:space="preserve">Soient: </w:t>
      </w:r>
      <w:r w:rsidRPr="007E05EC">
        <w:rPr>
          <w:rFonts w:ascii="Verdana" w:hAnsi="Verdana"/>
          <w:i/>
          <w:lang w:val="en-US"/>
        </w:rPr>
        <w:t xml:space="preserve">S(i) </w:t>
      </w:r>
      <w:r w:rsidRPr="007E05EC">
        <w:rPr>
          <w:rFonts w:ascii="Verdana" w:hAnsi="Verdana"/>
          <w:lang w:val="en-US"/>
        </w:rPr>
        <w:t>la moyenne arithmétique</w:t>
      </w:r>
      <w:r w:rsidRPr="007E05EC">
        <w:rPr>
          <w:rFonts w:ascii="Verdana" w:hAnsi="Verdana"/>
          <w:i/>
          <w:lang w:val="en-US"/>
        </w:rPr>
        <w:t xml:space="preserve"> </w:t>
      </w:r>
      <w:r w:rsidRPr="007E05EC">
        <w:rPr>
          <w:rFonts w:ascii="Verdana" w:hAnsi="Verdana"/>
          <w:lang w:val="en-US"/>
        </w:rPr>
        <w:t xml:space="preserve">des </w:t>
      </w:r>
      <w:r w:rsidRPr="007E05EC">
        <w:rPr>
          <w:rFonts w:ascii="Verdana" w:hAnsi="Verdana"/>
          <w:i/>
          <w:lang w:val="en-US"/>
        </w:rPr>
        <w:t>n</w:t>
      </w:r>
      <w:r w:rsidRPr="007E05EC">
        <w:rPr>
          <w:rFonts w:ascii="Verdana" w:hAnsi="Verdana"/>
          <w:lang w:val="en-US"/>
        </w:rPr>
        <w:t xml:space="preserve"> nombres écrits après </w:t>
      </w:r>
      <w:r w:rsidRPr="007E05EC">
        <w:rPr>
          <w:rFonts w:ascii="Verdana" w:hAnsi="Verdana"/>
          <w:i/>
          <w:lang w:val="en-US"/>
        </w:rPr>
        <w:t>i</w:t>
      </w:r>
      <w:r w:rsidRPr="007E05EC">
        <w:rPr>
          <w:rFonts w:ascii="Verdana" w:hAnsi="Verdana"/>
          <w:lang w:val="en-US"/>
        </w:rPr>
        <w:t xml:space="preserve"> mouvements; </w:t>
      </w:r>
      <w:r>
        <w:rPr>
          <w:rFonts w:ascii="Verdana" w:hAnsi="Verdana"/>
          <w:i/>
          <w:lang w:val="en-US"/>
        </w:rPr>
        <w:t>M</w:t>
      </w:r>
      <w:r>
        <w:rPr>
          <w:rFonts w:ascii="Verdana" w:hAnsi="Verdana"/>
          <w:i/>
          <w:vertAlign w:val="subscript"/>
          <w:lang w:val="en-US"/>
        </w:rPr>
        <w:t>i</w:t>
      </w:r>
      <w:r>
        <w:rPr>
          <w:rFonts w:ascii="Verdana" w:hAnsi="Verdana"/>
          <w:i/>
          <w:lang w:val="en-US"/>
        </w:rPr>
        <w:t xml:space="preserve"> </w:t>
      </w:r>
      <w:r>
        <w:rPr>
          <w:rFonts w:ascii="Verdana" w:hAnsi="Verdana"/>
          <w:lang w:val="en-US"/>
        </w:rPr>
        <w:t xml:space="preserve">et </w:t>
      </w:r>
      <w:r>
        <w:rPr>
          <w:rFonts w:ascii="Verdana" w:hAnsi="Verdana"/>
          <w:i/>
          <w:lang w:val="en-US"/>
        </w:rPr>
        <w:t>m</w:t>
      </w:r>
      <w:r>
        <w:rPr>
          <w:rFonts w:ascii="Verdana" w:hAnsi="Verdana"/>
          <w:i/>
          <w:vertAlign w:val="subscript"/>
          <w:lang w:val="en-US"/>
        </w:rPr>
        <w:t>i</w:t>
      </w:r>
      <w:r>
        <w:rPr>
          <w:rFonts w:ascii="Verdana" w:hAnsi="Verdana"/>
          <w:i/>
          <w:lang w:val="en-US"/>
        </w:rPr>
        <w:t xml:space="preserve"> </w:t>
      </w:r>
      <w:r w:rsidRPr="007E05EC">
        <w:rPr>
          <w:rFonts w:ascii="Verdana" w:hAnsi="Verdana"/>
          <w:lang w:val="en-US"/>
        </w:rPr>
        <w:t>le plus grand et le plus petit, respectivement</w:t>
      </w:r>
      <w:r>
        <w:rPr>
          <w:rFonts w:ascii="Verdana" w:hAnsi="Verdana"/>
          <w:lang w:val="en-US"/>
        </w:rPr>
        <w:t>, des nombres écrits.</w:t>
      </w:r>
    </w:p>
    <w:p w:rsidR="007E05EC" w:rsidRPr="006563CD" w:rsidRDefault="007E05EC" w:rsidP="005F1B80">
      <w:pPr>
        <w:jc w:val="both"/>
        <w:rPr>
          <w:rFonts w:ascii="Verdana" w:hAnsi="Verdana"/>
        </w:rPr>
      </w:pPr>
      <w:r w:rsidRPr="006563CD">
        <w:rPr>
          <w:rFonts w:ascii="Verdana" w:hAnsi="Verdana"/>
        </w:rPr>
        <w:t xml:space="preserve">Nous allons démontrer que, si </w:t>
      </w:r>
      <w:r w:rsidR="006563CD" w:rsidRPr="006563CD">
        <w:rPr>
          <w:rFonts w:ascii="Verdana" w:hAnsi="Verdana"/>
          <w:position w:val="-12"/>
          <w:lang w:val="en-US"/>
        </w:rPr>
        <w:object w:dxaOrig="3800" w:dyaOrig="360">
          <v:shape id="_x0000_i1072" type="#_x0000_t75" style="width:189.75pt;height:18pt" o:ole="">
            <v:imagedata r:id="rId102" o:title=""/>
          </v:shape>
          <o:OLEObject Type="Embed" ProgID="Equation.DSMT4" ShapeID="_x0000_i1072" DrawAspect="Content" ObjectID="_1565362295" r:id="rId103"/>
        </w:object>
      </w:r>
      <w:r w:rsidR="006563CD" w:rsidRPr="006563CD">
        <w:rPr>
          <w:rFonts w:ascii="Verdana" w:hAnsi="Verdana"/>
        </w:rPr>
        <w:t xml:space="preserve"> (1).</w:t>
      </w:r>
    </w:p>
    <w:p w:rsidR="006563CD" w:rsidRDefault="006563CD" w:rsidP="005F1B80">
      <w:pPr>
        <w:jc w:val="both"/>
        <w:rPr>
          <w:rFonts w:ascii="Verdana" w:hAnsi="Verdana"/>
        </w:rPr>
      </w:pPr>
      <w:r>
        <w:rPr>
          <w:rFonts w:ascii="Verdana" w:hAnsi="Verdana"/>
        </w:rPr>
        <w:t xml:space="preserve">En effet, puisque </w:t>
      </w:r>
      <w:r w:rsidRPr="006563CD">
        <w:rPr>
          <w:rFonts w:ascii="Verdana" w:hAnsi="Verdana"/>
          <w:position w:val="-12"/>
        </w:rPr>
        <w:object w:dxaOrig="1160" w:dyaOrig="360">
          <v:shape id="_x0000_i1073" type="#_x0000_t75" style="width:57.75pt;height:18pt" o:ole="">
            <v:imagedata r:id="rId104" o:title=""/>
          </v:shape>
          <o:OLEObject Type="Embed" ProgID="Equation.DSMT4" ShapeID="_x0000_i1073" DrawAspect="Content" ObjectID="_1565362296" r:id="rId105"/>
        </w:object>
      </w:r>
      <w:r>
        <w:rPr>
          <w:rFonts w:ascii="Verdana" w:hAnsi="Verdana"/>
        </w:rPr>
        <w:t xml:space="preserve">, on voit que le segment </w:t>
      </w:r>
      <w:r w:rsidRPr="006563CD">
        <w:rPr>
          <w:rFonts w:ascii="Verdana" w:hAnsi="Verdana"/>
          <w:position w:val="-14"/>
        </w:rPr>
        <w:object w:dxaOrig="840" w:dyaOrig="400">
          <v:shape id="_x0000_i1074" type="#_x0000_t75" style="width:42pt;height:20.25pt" o:ole="">
            <v:imagedata r:id="rId106" o:title=""/>
          </v:shape>
          <o:OLEObject Type="Embed" ProgID="Equation.DSMT4" ShapeID="_x0000_i1074" DrawAspect="Content" ObjectID="_1565362297" r:id="rId107"/>
        </w:object>
      </w:r>
      <w:r>
        <w:rPr>
          <w:rFonts w:ascii="Verdana" w:hAnsi="Verdana"/>
        </w:rPr>
        <w:t xml:space="preserve"> contient au moins un nombre entier positif. Alors, au moins une des inégalités </w:t>
      </w:r>
    </w:p>
    <w:p w:rsidR="006563CD" w:rsidRDefault="006563CD" w:rsidP="006563CD">
      <w:pPr>
        <w:jc w:val="center"/>
        <w:rPr>
          <w:rFonts w:ascii="Verdana" w:hAnsi="Verdana"/>
        </w:rPr>
      </w:pPr>
      <w:r w:rsidRPr="006563CD">
        <w:rPr>
          <w:rFonts w:ascii="Verdana" w:hAnsi="Verdana"/>
          <w:position w:val="-16"/>
        </w:rPr>
        <w:object w:dxaOrig="3519" w:dyaOrig="440">
          <v:shape id="_x0000_i1075" type="#_x0000_t75" style="width:176.25pt;height:21.75pt" o:ole="">
            <v:imagedata r:id="rId108" o:title=""/>
          </v:shape>
          <o:OLEObject Type="Embed" ProgID="Equation.DSMT4" ShapeID="_x0000_i1075" DrawAspect="Content" ObjectID="_1565362298" r:id="rId109"/>
        </w:object>
      </w:r>
    </w:p>
    <w:p w:rsidR="006563CD" w:rsidRDefault="006563CD" w:rsidP="006563CD">
      <w:pPr>
        <w:jc w:val="both"/>
        <w:rPr>
          <w:rFonts w:ascii="Verdana" w:hAnsi="Verdana"/>
          <w:lang w:val="en-US"/>
        </w:rPr>
      </w:pPr>
      <w:r w:rsidRPr="00E70207">
        <w:rPr>
          <w:rFonts w:ascii="Verdana" w:hAnsi="Verdana"/>
          <w:lang w:val="en-US"/>
        </w:rPr>
        <w:t>est vraie</w:t>
      </w:r>
      <w:r w:rsidR="00E70207">
        <w:rPr>
          <w:rFonts w:ascii="Verdana" w:hAnsi="Verdana"/>
          <w:lang w:val="en-US"/>
        </w:rPr>
        <w:t>,</w:t>
      </w:r>
      <w:r w:rsidRPr="00E70207">
        <w:rPr>
          <w:rFonts w:ascii="Verdana" w:hAnsi="Verdana"/>
          <w:lang w:val="en-US"/>
        </w:rPr>
        <w:t xml:space="preserve"> </w:t>
      </w:r>
      <w:r w:rsidR="00E70207">
        <w:rPr>
          <w:rFonts w:ascii="Verdana" w:hAnsi="Verdana"/>
          <w:lang w:val="en-US"/>
        </w:rPr>
        <w:t>c</w:t>
      </w:r>
      <w:r w:rsidR="00E70207" w:rsidRPr="00E70207">
        <w:rPr>
          <w:rFonts w:ascii="Verdana" w:hAnsi="Verdana"/>
          <w:lang w:val="en-US"/>
        </w:rPr>
        <w:t>ar S(i)</w:t>
      </w:r>
      <w:r w:rsidR="00E70207">
        <w:rPr>
          <w:rFonts w:ascii="Cambria Math" w:hAnsi="Cambria Math"/>
          <w:lang w:val="en-US"/>
        </w:rPr>
        <w:t>ϵ</w:t>
      </w:r>
      <w:r w:rsidR="00E70207">
        <w:rPr>
          <w:rFonts w:ascii="Verdana" w:hAnsi="Verdana"/>
          <w:lang w:val="en-US"/>
        </w:rPr>
        <w:t>(m</w:t>
      </w:r>
      <w:r w:rsidR="00E70207">
        <w:rPr>
          <w:rFonts w:ascii="Verdana" w:hAnsi="Verdana"/>
          <w:vertAlign w:val="subscript"/>
          <w:lang w:val="en-US"/>
        </w:rPr>
        <w:t>i</w:t>
      </w:r>
      <w:r w:rsidR="00E70207">
        <w:rPr>
          <w:rFonts w:ascii="Verdana" w:hAnsi="Verdana"/>
          <w:lang w:val="en-US"/>
        </w:rPr>
        <w:t>,M</w:t>
      </w:r>
      <w:r w:rsidR="00E70207">
        <w:rPr>
          <w:rFonts w:ascii="Verdana" w:hAnsi="Verdana"/>
          <w:vertAlign w:val="subscript"/>
          <w:lang w:val="en-US"/>
        </w:rPr>
        <w:t>i</w:t>
      </w:r>
      <w:r w:rsidR="00E70207">
        <w:rPr>
          <w:rFonts w:ascii="Verdana" w:hAnsi="Verdana"/>
          <w:lang w:val="en-US"/>
        </w:rPr>
        <w:t>).</w:t>
      </w:r>
    </w:p>
    <w:p w:rsidR="00E70207" w:rsidRDefault="00E70207" w:rsidP="006563CD">
      <w:pPr>
        <w:jc w:val="both"/>
        <w:rPr>
          <w:rFonts w:ascii="Verdana" w:hAnsi="Verdana"/>
        </w:rPr>
      </w:pPr>
      <w:r w:rsidRPr="00E70207">
        <w:rPr>
          <w:rFonts w:ascii="Verdana" w:hAnsi="Verdana"/>
        </w:rPr>
        <w:t>Si seulement une des inégalités est v</w:t>
      </w:r>
      <w:r>
        <w:rPr>
          <w:rFonts w:ascii="Verdana" w:hAnsi="Verdana"/>
        </w:rPr>
        <w:t>érifiée, alors</w:t>
      </w:r>
    </w:p>
    <w:p w:rsidR="00E70207" w:rsidRDefault="00E70207" w:rsidP="00E70207">
      <w:pPr>
        <w:jc w:val="center"/>
        <w:rPr>
          <w:rFonts w:ascii="Verdana" w:hAnsi="Verdana"/>
        </w:rPr>
      </w:pPr>
      <w:r w:rsidRPr="00E70207">
        <w:rPr>
          <w:rFonts w:ascii="Verdana" w:hAnsi="Verdana"/>
          <w:position w:val="-12"/>
        </w:rPr>
        <w:object w:dxaOrig="2340" w:dyaOrig="360">
          <v:shape id="_x0000_i1076" type="#_x0000_t75" style="width:116.75pt;height:18.15pt" o:ole="">
            <v:imagedata r:id="rId110" o:title=""/>
          </v:shape>
          <o:OLEObject Type="Embed" ProgID="Equation.DSMT4" ShapeID="_x0000_i1076" DrawAspect="Content" ObjectID="_1565362299" r:id="rId111"/>
        </w:object>
      </w:r>
      <w:r>
        <w:rPr>
          <w:rFonts w:ascii="Verdana" w:hAnsi="Verdana"/>
        </w:rPr>
        <w:t>;</w:t>
      </w:r>
    </w:p>
    <w:p w:rsidR="00E70207" w:rsidRDefault="00E70207" w:rsidP="00E70207">
      <w:pPr>
        <w:jc w:val="both"/>
        <w:rPr>
          <w:rFonts w:ascii="Verdana" w:hAnsi="Verdana"/>
        </w:rPr>
      </w:pPr>
      <w:r>
        <w:rPr>
          <w:rFonts w:ascii="Verdana" w:hAnsi="Verdana"/>
        </w:rPr>
        <w:t>Si les deux inégalités sont vraies, alors</w:t>
      </w:r>
    </w:p>
    <w:p w:rsidR="00E70207" w:rsidRDefault="00E70207" w:rsidP="00E70207">
      <w:pPr>
        <w:jc w:val="center"/>
        <w:rPr>
          <w:rFonts w:ascii="Verdana" w:hAnsi="Verdana"/>
        </w:rPr>
      </w:pPr>
      <w:r w:rsidRPr="00E70207">
        <w:rPr>
          <w:rFonts w:ascii="Verdana" w:hAnsi="Verdana"/>
          <w:position w:val="-12"/>
        </w:rPr>
        <w:object w:dxaOrig="2400" w:dyaOrig="360">
          <v:shape id="_x0000_i1077" type="#_x0000_t75" style="width:119.8pt;height:18.15pt" o:ole="">
            <v:imagedata r:id="rId112" o:title=""/>
          </v:shape>
          <o:OLEObject Type="Embed" ProgID="Equation.DSMT4" ShapeID="_x0000_i1077" DrawAspect="Content" ObjectID="_1565362300" r:id="rId113"/>
        </w:object>
      </w:r>
      <w:r>
        <w:rPr>
          <w:rFonts w:ascii="Verdana" w:hAnsi="Verdana"/>
        </w:rPr>
        <w:t>.</w:t>
      </w:r>
    </w:p>
    <w:p w:rsidR="00E70207" w:rsidRDefault="00E70207" w:rsidP="00E70207">
      <w:pPr>
        <w:jc w:val="both"/>
        <w:rPr>
          <w:rFonts w:ascii="Verdana" w:hAnsi="Verdana"/>
        </w:rPr>
      </w:pPr>
      <w:r>
        <w:rPr>
          <w:rFonts w:ascii="Verdana" w:hAnsi="Verdana"/>
        </w:rPr>
        <w:t>Donc, l’inégalité (1) est vérifiée.</w:t>
      </w:r>
    </w:p>
    <w:p w:rsidR="00F23AB8" w:rsidRDefault="00E70207" w:rsidP="00E70207">
      <w:pPr>
        <w:jc w:val="both"/>
        <w:rPr>
          <w:rFonts w:ascii="Verdana" w:hAnsi="Verdana"/>
        </w:rPr>
      </w:pPr>
      <w:r>
        <w:rPr>
          <w:rFonts w:ascii="Verdana" w:hAnsi="Verdana"/>
        </w:rPr>
        <w:t xml:space="preserve">Puisque la différence </w:t>
      </w:r>
      <w:r>
        <w:rPr>
          <w:rFonts w:ascii="Verdana" w:hAnsi="Verdana"/>
          <w:i/>
        </w:rPr>
        <w:t>M</w:t>
      </w:r>
      <w:r>
        <w:rPr>
          <w:rFonts w:ascii="Verdana" w:hAnsi="Verdana"/>
          <w:i/>
          <w:vertAlign w:val="subscript"/>
        </w:rPr>
        <w:t>i</w:t>
      </w:r>
      <w:r>
        <w:rPr>
          <w:rFonts w:ascii="Verdana" w:hAnsi="Verdana"/>
          <w:i/>
        </w:rPr>
        <w:t>-m</w:t>
      </w:r>
      <w:r>
        <w:rPr>
          <w:rFonts w:ascii="Verdana" w:hAnsi="Verdana"/>
          <w:i/>
          <w:vertAlign w:val="subscript"/>
        </w:rPr>
        <w:t>i</w:t>
      </w:r>
      <w:r>
        <w:rPr>
          <w:rFonts w:ascii="Verdana" w:hAnsi="Verdana"/>
          <w:i/>
        </w:rPr>
        <w:t xml:space="preserve"> décro</w:t>
      </w:r>
      <w:r w:rsidR="006C3009">
        <w:rPr>
          <w:rFonts w:ascii="Verdana" w:hAnsi="Verdana"/>
          <w:i/>
        </w:rPr>
        <w:t>î</w:t>
      </w:r>
      <w:r>
        <w:rPr>
          <w:rFonts w:ascii="Verdana" w:hAnsi="Verdana"/>
          <w:i/>
        </w:rPr>
        <w:t xml:space="preserve">t </w:t>
      </w:r>
      <w:r>
        <w:rPr>
          <w:rFonts w:ascii="Verdana" w:hAnsi="Verdana"/>
        </w:rPr>
        <w:t>quand i cro</w:t>
      </w:r>
      <w:r w:rsidR="006C3009">
        <w:rPr>
          <w:rFonts w:ascii="Verdana" w:hAnsi="Verdana"/>
        </w:rPr>
        <w:t>î</w:t>
      </w:r>
      <w:r>
        <w:rPr>
          <w:rFonts w:ascii="Verdana" w:hAnsi="Verdana"/>
        </w:rPr>
        <w:t xml:space="preserve">t, </w:t>
      </w:r>
      <w:r w:rsidR="00F23AB8">
        <w:rPr>
          <w:rFonts w:ascii="Verdana" w:hAnsi="Verdana"/>
        </w:rPr>
        <w:t xml:space="preserve">aprés quelques mouvements cette différence doit être 0 ou 1. Si </w:t>
      </w:r>
      <w:r w:rsidR="00F23AB8">
        <w:rPr>
          <w:rFonts w:ascii="Verdana" w:hAnsi="Verdana"/>
          <w:i/>
        </w:rPr>
        <w:t>M</w:t>
      </w:r>
      <w:r w:rsidR="00F23AB8">
        <w:rPr>
          <w:rFonts w:ascii="Verdana" w:hAnsi="Verdana"/>
          <w:i/>
          <w:vertAlign w:val="subscript"/>
        </w:rPr>
        <w:t>i</w:t>
      </w:r>
      <w:r w:rsidR="00F23AB8">
        <w:rPr>
          <w:rFonts w:ascii="Verdana" w:hAnsi="Verdana"/>
          <w:i/>
        </w:rPr>
        <w:t xml:space="preserve"> – m</w:t>
      </w:r>
      <w:r w:rsidR="00F23AB8">
        <w:rPr>
          <w:rFonts w:ascii="Verdana" w:hAnsi="Verdana"/>
          <w:i/>
          <w:vertAlign w:val="subscript"/>
        </w:rPr>
        <w:t>i</w:t>
      </w:r>
      <w:r w:rsidR="00F23AB8">
        <w:rPr>
          <w:rFonts w:ascii="Verdana" w:hAnsi="Verdana"/>
          <w:i/>
        </w:rPr>
        <w:t xml:space="preserve"> = 0, tous les nombres écrits </w:t>
      </w:r>
      <w:r w:rsidR="00F23AB8">
        <w:rPr>
          <w:rFonts w:ascii="Verdana" w:hAnsi="Verdana"/>
        </w:rPr>
        <w:t>sont égaux et donc ils coïn</w:t>
      </w:r>
      <w:r w:rsidR="006C3009">
        <w:rPr>
          <w:rFonts w:ascii="Verdana" w:hAnsi="Verdana"/>
        </w:rPr>
        <w:t>cident avec leur moyenne arithmé</w:t>
      </w:r>
      <w:r w:rsidR="00F23AB8">
        <w:rPr>
          <w:rFonts w:ascii="Verdana" w:hAnsi="Verdana"/>
        </w:rPr>
        <w:t>tique, donc ils ne peuvent être changés aprés le mouvement i.</w:t>
      </w:r>
    </w:p>
    <w:p w:rsidR="00F23AB8" w:rsidRDefault="00F23AB8" w:rsidP="00E70207">
      <w:pPr>
        <w:jc w:val="both"/>
        <w:rPr>
          <w:rFonts w:ascii="Verdana" w:hAnsi="Verdana"/>
          <w:i/>
        </w:rPr>
      </w:pPr>
      <w:r>
        <w:rPr>
          <w:rFonts w:ascii="Verdana" w:hAnsi="Verdana"/>
        </w:rPr>
        <w:t xml:space="preserve">Si </w:t>
      </w:r>
      <w:r>
        <w:rPr>
          <w:rFonts w:ascii="Verdana" w:hAnsi="Verdana"/>
          <w:i/>
        </w:rPr>
        <w:t>M</w:t>
      </w:r>
      <w:r>
        <w:rPr>
          <w:rFonts w:ascii="Verdana" w:hAnsi="Verdana"/>
          <w:i/>
          <w:vertAlign w:val="subscript"/>
        </w:rPr>
        <w:t>i</w:t>
      </w:r>
      <w:r>
        <w:rPr>
          <w:rFonts w:ascii="Verdana" w:hAnsi="Verdana"/>
          <w:i/>
        </w:rPr>
        <w:t xml:space="preserve"> – m</w:t>
      </w:r>
      <w:r>
        <w:rPr>
          <w:rFonts w:ascii="Verdana" w:hAnsi="Verdana"/>
          <w:i/>
          <w:vertAlign w:val="subscript"/>
        </w:rPr>
        <w:t>i</w:t>
      </w:r>
      <w:r>
        <w:rPr>
          <w:rFonts w:ascii="Verdana" w:hAnsi="Verdana"/>
          <w:i/>
        </w:rPr>
        <w:t xml:space="preserve"> = 1, seulement il y a deux nombres distincts dans le tableau noir: </w:t>
      </w:r>
    </w:p>
    <w:p w:rsidR="00F23AB8" w:rsidRDefault="00F23AB8" w:rsidP="00E70207">
      <w:pPr>
        <w:jc w:val="both"/>
        <w:rPr>
          <w:rFonts w:ascii="Cambria Math" w:hAnsi="Cambria Math"/>
        </w:rPr>
      </w:pPr>
      <w:r>
        <w:rPr>
          <w:rFonts w:ascii="Verdana" w:hAnsi="Verdana"/>
          <w:i/>
        </w:rPr>
        <w:t>m</w:t>
      </w:r>
      <w:r>
        <w:rPr>
          <w:rFonts w:ascii="Verdana" w:hAnsi="Verdana"/>
          <w:i/>
          <w:vertAlign w:val="subscript"/>
        </w:rPr>
        <w:t>i</w:t>
      </w:r>
      <w:r>
        <w:rPr>
          <w:rFonts w:ascii="Verdana" w:hAnsi="Verdana"/>
        </w:rPr>
        <w:t xml:space="preserve"> et </w:t>
      </w:r>
      <w:r>
        <w:rPr>
          <w:rFonts w:ascii="Verdana" w:hAnsi="Verdana"/>
          <w:i/>
        </w:rPr>
        <w:t>M</w:t>
      </w:r>
      <w:r>
        <w:rPr>
          <w:rFonts w:ascii="Verdana" w:hAnsi="Verdana"/>
          <w:i/>
          <w:vertAlign w:val="subscript"/>
        </w:rPr>
        <w:t>i</w:t>
      </w:r>
      <w:r>
        <w:rPr>
          <w:rFonts w:ascii="Verdana" w:hAnsi="Verdana"/>
          <w:i/>
        </w:rPr>
        <w:t>= m</w:t>
      </w:r>
      <w:r>
        <w:rPr>
          <w:rFonts w:ascii="Verdana" w:hAnsi="Verdana"/>
          <w:i/>
          <w:vertAlign w:val="subscript"/>
        </w:rPr>
        <w:t>i</w:t>
      </w:r>
      <w:r>
        <w:rPr>
          <w:rFonts w:ascii="Verdana" w:hAnsi="Verdana"/>
        </w:rPr>
        <w:t xml:space="preserve"> + 1. Alors leur moyenne arithmétique est </w:t>
      </w:r>
      <w:r w:rsidR="006C3009">
        <w:rPr>
          <w:rFonts w:ascii="Verdana" w:hAnsi="Verdana"/>
        </w:rPr>
        <w:t>un certain</w:t>
      </w:r>
      <w:r>
        <w:rPr>
          <w:rFonts w:ascii="Verdana" w:hAnsi="Verdana"/>
        </w:rPr>
        <w:t xml:space="preserve"> nombre compris entre eux, donc par la condition du problème les nombres ne peuvent pas être changés aprés le </w:t>
      </w:r>
      <w:r>
        <w:rPr>
          <w:rFonts w:ascii="Verdana" w:hAnsi="Verdana"/>
          <w:i/>
        </w:rPr>
        <w:t>i</w:t>
      </w:r>
      <w:r>
        <w:rPr>
          <w:rFonts w:ascii="Verdana" w:hAnsi="Verdana"/>
        </w:rPr>
        <w:t>-ème mouvement.</w:t>
      </w:r>
      <w:r>
        <w:rPr>
          <w:rFonts w:ascii="Cambria Math" w:hAnsi="Cambria Math"/>
        </w:rPr>
        <w:t>∎</w:t>
      </w:r>
    </w:p>
    <w:p w:rsidR="006F6EC0" w:rsidRDefault="006F6EC0" w:rsidP="00E70207">
      <w:pPr>
        <w:jc w:val="both"/>
        <w:rPr>
          <w:rFonts w:ascii="Cambria Math" w:hAnsi="Cambria Math"/>
        </w:rPr>
      </w:pPr>
    </w:p>
    <w:p w:rsidR="006F6EC0" w:rsidRPr="006F6EC0" w:rsidRDefault="006F6EC0" w:rsidP="006F6EC0">
      <w:pPr>
        <w:jc w:val="center"/>
        <w:rPr>
          <w:rFonts w:ascii="Verdana" w:hAnsi="Verdana"/>
          <w:b/>
        </w:rPr>
      </w:pPr>
      <w:r>
        <w:rPr>
          <w:rFonts w:ascii="Verdana" w:hAnsi="Verdana"/>
          <w:b/>
        </w:rPr>
        <w:t>TREIZE BOUTEILLES DE VIN</w:t>
      </w:r>
    </w:p>
    <w:p w:rsidR="00CB6DCA" w:rsidRDefault="00CB6DCA" w:rsidP="00E70207">
      <w:pPr>
        <w:jc w:val="both"/>
        <w:rPr>
          <w:rFonts w:ascii="Verdana" w:hAnsi="Verdana"/>
        </w:rPr>
      </w:pPr>
    </w:p>
    <w:p w:rsidR="00CB6DCA" w:rsidRDefault="00CB6DCA" w:rsidP="00E70207">
      <w:pPr>
        <w:jc w:val="both"/>
        <w:rPr>
          <w:rFonts w:ascii="Verdana" w:hAnsi="Verdana"/>
        </w:rPr>
      </w:pPr>
      <w:r>
        <w:rPr>
          <w:rFonts w:ascii="Verdana" w:hAnsi="Verdana"/>
        </w:rPr>
        <w:t>Le suivant problème l’ai pris du livre Hypermath, une bonne récopilation de problè</w:t>
      </w:r>
      <w:r w:rsidR="006F6EC0">
        <w:rPr>
          <w:rFonts w:ascii="Verdana" w:hAnsi="Verdana"/>
        </w:rPr>
        <w:t>mes faite par Pierre Bornzstein, mais nous donnerons des autres réferences.</w:t>
      </w:r>
    </w:p>
    <w:p w:rsidR="00CB6DCA" w:rsidRDefault="00CB6DCA" w:rsidP="00E70207">
      <w:pPr>
        <w:jc w:val="both"/>
        <w:rPr>
          <w:rFonts w:ascii="Verdana" w:hAnsi="Verdana"/>
          <w:b/>
        </w:rPr>
      </w:pPr>
      <w:r>
        <w:rPr>
          <w:rFonts w:ascii="Verdana" w:hAnsi="Verdana"/>
          <w:b/>
        </w:rPr>
        <w:t>Un casier rect</w:t>
      </w:r>
      <w:r w:rsidR="006F6EC0">
        <w:rPr>
          <w:rFonts w:ascii="Verdana" w:hAnsi="Verdana"/>
          <w:b/>
        </w:rPr>
        <w:t>an</w:t>
      </w:r>
      <w:r>
        <w:rPr>
          <w:rFonts w:ascii="Verdana" w:hAnsi="Verdana"/>
          <w:b/>
        </w:rPr>
        <w:t xml:space="preserve">gulaire PQRS contient cinq couches de bouteilles de vin identiques (comme il se doit, les bouteilles sont placées horizontalement). Dans la première couche, on a assez de placepour seulement </w:t>
      </w:r>
      <w:r w:rsidR="00AD4A26">
        <w:rPr>
          <w:rFonts w:ascii="Verdana" w:hAnsi="Verdana"/>
          <w:b/>
        </w:rPr>
        <w:t xml:space="preserve"> du casier. </w:t>
      </w:r>
      <w:r>
        <w:rPr>
          <w:rFonts w:ascii="Verdana" w:hAnsi="Verdana"/>
          <w:b/>
        </w:rPr>
        <w:t xml:space="preserve">trois bouteilles, </w:t>
      </w:r>
      <w:r>
        <w:rPr>
          <w:rFonts w:ascii="Verdana" w:hAnsi="Verdana"/>
          <w:i/>
        </w:rPr>
        <w:t xml:space="preserve">a, b </w:t>
      </w:r>
      <w:r>
        <w:rPr>
          <w:rFonts w:ascii="Verdana" w:hAnsi="Verdana"/>
          <w:b/>
        </w:rPr>
        <w:t xml:space="preserve">et </w:t>
      </w:r>
      <w:r>
        <w:rPr>
          <w:rFonts w:ascii="Verdana" w:hAnsi="Verdana"/>
          <w:i/>
        </w:rPr>
        <w:t>c.</w:t>
      </w:r>
      <w:r w:rsidR="006635F1">
        <w:rPr>
          <w:rFonts w:ascii="Verdana" w:hAnsi="Verdana"/>
          <w:b/>
        </w:rPr>
        <w:t xml:space="preserve">Dans la couche juste </w:t>
      </w:r>
      <w:r w:rsidR="00681955">
        <w:rPr>
          <w:rFonts w:ascii="Verdana" w:hAnsi="Verdana"/>
          <w:b/>
        </w:rPr>
        <w:t>au-dessus, on place</w:t>
      </w:r>
      <w:r w:rsidR="009B59DE">
        <w:rPr>
          <w:rFonts w:ascii="Verdana" w:hAnsi="Verdana"/>
          <w:b/>
        </w:rPr>
        <w:t xml:space="preserve"> deux bouteilles, </w:t>
      </w:r>
      <w:r w:rsidR="00F67544">
        <w:rPr>
          <w:rFonts w:ascii="Verdana" w:hAnsi="Verdana"/>
          <w:i/>
        </w:rPr>
        <w:t>d</w:t>
      </w:r>
      <w:r w:rsidR="00F67544">
        <w:rPr>
          <w:rFonts w:ascii="Verdana" w:hAnsi="Verdana"/>
          <w:b/>
        </w:rPr>
        <w:t xml:space="preserve"> et </w:t>
      </w:r>
      <w:r w:rsidR="00604D47">
        <w:rPr>
          <w:rFonts w:ascii="Verdana" w:hAnsi="Verdana"/>
          <w:i/>
        </w:rPr>
        <w:t xml:space="preserve">e, </w:t>
      </w:r>
      <w:r w:rsidR="001C344F">
        <w:rPr>
          <w:rFonts w:ascii="Verdana" w:hAnsi="Verdana"/>
          <w:b/>
        </w:rPr>
        <w:t>de telle façon</w:t>
      </w:r>
      <w:r w:rsidR="00FC1540">
        <w:rPr>
          <w:rFonts w:ascii="Verdana" w:hAnsi="Verdana"/>
          <w:b/>
        </w:rPr>
        <w:t xml:space="preserve"> que </w:t>
      </w:r>
      <w:r w:rsidR="00FC1540">
        <w:rPr>
          <w:rFonts w:ascii="Verdana" w:hAnsi="Verdana"/>
          <w:i/>
        </w:rPr>
        <w:t>b</w:t>
      </w:r>
      <w:r w:rsidR="00FC1540">
        <w:rPr>
          <w:rFonts w:ascii="Verdana" w:hAnsi="Verdana"/>
          <w:b/>
        </w:rPr>
        <w:t xml:space="preserve"> </w:t>
      </w:r>
      <w:r w:rsidR="00472969">
        <w:rPr>
          <w:rFonts w:ascii="Verdana" w:hAnsi="Verdana"/>
          <w:b/>
        </w:rPr>
        <w:t>soit maintenue</w:t>
      </w:r>
      <w:r w:rsidR="001F4034">
        <w:rPr>
          <w:rFonts w:ascii="Verdana" w:hAnsi="Verdana"/>
          <w:b/>
        </w:rPr>
        <w:t xml:space="preserve"> dans une position donnée</w:t>
      </w:r>
      <w:r w:rsidR="000D24DD">
        <w:rPr>
          <w:rFonts w:ascii="Verdana" w:hAnsi="Verdana"/>
          <w:b/>
        </w:rPr>
        <w:t xml:space="preserve"> entre </w:t>
      </w:r>
      <w:r w:rsidR="000D24DD">
        <w:rPr>
          <w:rFonts w:ascii="Verdana" w:hAnsi="Verdana"/>
          <w:i/>
        </w:rPr>
        <w:t>a</w:t>
      </w:r>
      <w:r w:rsidR="000D24DD">
        <w:rPr>
          <w:rFonts w:ascii="Verdana" w:hAnsi="Verdana"/>
          <w:b/>
        </w:rPr>
        <w:t xml:space="preserve"> et </w:t>
      </w:r>
      <w:r w:rsidR="000D24DD">
        <w:rPr>
          <w:rFonts w:ascii="Verdana" w:hAnsi="Verdana"/>
          <w:i/>
        </w:rPr>
        <w:t>c</w:t>
      </w:r>
      <w:r w:rsidR="001E0F5B">
        <w:rPr>
          <w:rFonts w:ascii="Verdana" w:hAnsi="Verdana"/>
          <w:b/>
        </w:rPr>
        <w:t>, et que</w:t>
      </w:r>
      <w:r w:rsidR="00E91163">
        <w:rPr>
          <w:rFonts w:ascii="Verdana" w:hAnsi="Verdana"/>
          <w:b/>
        </w:rPr>
        <w:t xml:space="preserve"> </w:t>
      </w:r>
      <w:r w:rsidR="00E91163">
        <w:rPr>
          <w:rFonts w:ascii="Verdana" w:hAnsi="Verdana"/>
          <w:i/>
        </w:rPr>
        <w:t>a</w:t>
      </w:r>
      <w:r w:rsidR="00E91163">
        <w:rPr>
          <w:rFonts w:ascii="Verdana" w:hAnsi="Verdana"/>
          <w:b/>
        </w:rPr>
        <w:t xml:space="preserve"> et </w:t>
      </w:r>
      <w:r w:rsidR="00E91163">
        <w:rPr>
          <w:rFonts w:ascii="Verdana" w:hAnsi="Verdana"/>
          <w:i/>
        </w:rPr>
        <w:t xml:space="preserve">c </w:t>
      </w:r>
      <w:r w:rsidR="00E91163">
        <w:rPr>
          <w:rFonts w:ascii="Verdana" w:hAnsi="Verdana"/>
          <w:b/>
        </w:rPr>
        <w:t xml:space="preserve">soient </w:t>
      </w:r>
      <w:r w:rsidR="001606C5">
        <w:rPr>
          <w:rFonts w:ascii="Verdana" w:hAnsi="Verdana"/>
          <w:b/>
        </w:rPr>
        <w:t>repoussées</w:t>
      </w:r>
      <w:r w:rsidR="00AD4A26">
        <w:rPr>
          <w:rFonts w:ascii="Verdana" w:hAnsi="Verdana"/>
          <w:b/>
        </w:rPr>
        <w:t xml:space="preserve"> contre les parois du casier. La troisième couche est formée de trois bouteilles </w:t>
      </w:r>
      <w:r w:rsidR="00AD4A26">
        <w:rPr>
          <w:rFonts w:ascii="Verdana" w:hAnsi="Verdana"/>
          <w:i/>
        </w:rPr>
        <w:t>f, g, h</w:t>
      </w:r>
      <w:r w:rsidR="00AD4A26">
        <w:rPr>
          <w:rFonts w:ascii="Verdana" w:hAnsi="Verdana"/>
          <w:b/>
        </w:rPr>
        <w:t xml:space="preserve"> avec </w:t>
      </w:r>
      <w:r w:rsidR="00AD4A26">
        <w:rPr>
          <w:rFonts w:ascii="Verdana" w:hAnsi="Verdana"/>
          <w:i/>
        </w:rPr>
        <w:t>f</w:t>
      </w:r>
      <w:r w:rsidR="00AD4A26">
        <w:rPr>
          <w:rFonts w:ascii="Verdana" w:hAnsi="Verdana"/>
          <w:b/>
        </w:rPr>
        <w:t xml:space="preserve"> et </w:t>
      </w:r>
      <w:r w:rsidR="00AD4A26">
        <w:rPr>
          <w:rFonts w:ascii="Verdana" w:hAnsi="Verdana"/>
          <w:i/>
        </w:rPr>
        <w:t>h</w:t>
      </w:r>
      <w:r w:rsidR="00AD4A26">
        <w:rPr>
          <w:rFonts w:ascii="Verdana" w:hAnsi="Verdana"/>
          <w:b/>
        </w:rPr>
        <w:t xml:space="preserve"> touchant les parois du casier et </w:t>
      </w:r>
      <w:r w:rsidR="00AD4A26">
        <w:rPr>
          <w:rFonts w:ascii="Verdana" w:hAnsi="Verdana"/>
          <w:i/>
        </w:rPr>
        <w:t>g</w:t>
      </w:r>
      <w:r w:rsidR="00AD4A26">
        <w:rPr>
          <w:rFonts w:ascii="Verdana" w:hAnsi="Verdana"/>
          <w:b/>
        </w:rPr>
        <w:t xml:space="preserve"> posée sur </w:t>
      </w:r>
      <w:r w:rsidR="00AD4A26">
        <w:rPr>
          <w:rFonts w:ascii="Verdana" w:hAnsi="Verdana"/>
          <w:i/>
        </w:rPr>
        <w:t>d</w:t>
      </w:r>
      <w:r w:rsidR="00AD4A26">
        <w:rPr>
          <w:rFonts w:ascii="Verdana" w:hAnsi="Verdana"/>
          <w:b/>
        </w:rPr>
        <w:t xml:space="preserve"> et </w:t>
      </w:r>
      <w:r w:rsidR="00AD4A26">
        <w:rPr>
          <w:rFonts w:ascii="Verdana" w:hAnsi="Verdana"/>
          <w:i/>
        </w:rPr>
        <w:t xml:space="preserve">e. </w:t>
      </w:r>
      <w:r w:rsidR="00AD4A26">
        <w:rPr>
          <w:rFonts w:ascii="Verdana" w:hAnsi="Verdana"/>
          <w:b/>
        </w:rPr>
        <w:t>La quatrième couche comporte deux bouteilles</w:t>
      </w:r>
      <w:r w:rsidR="00AD4A26">
        <w:rPr>
          <w:rFonts w:ascii="Verdana" w:hAnsi="Verdana"/>
          <w:i/>
        </w:rPr>
        <w:t xml:space="preserve"> i</w:t>
      </w:r>
      <w:r w:rsidR="00AD4A26">
        <w:rPr>
          <w:rFonts w:ascii="Verdana" w:hAnsi="Verdana"/>
          <w:b/>
        </w:rPr>
        <w:t xml:space="preserve"> et </w:t>
      </w:r>
      <w:r w:rsidR="00AD4A26">
        <w:rPr>
          <w:rFonts w:ascii="Verdana" w:hAnsi="Verdana"/>
          <w:i/>
        </w:rPr>
        <w:t>j</w:t>
      </w:r>
      <w:r w:rsidR="00AD4A26">
        <w:rPr>
          <w:rFonts w:ascii="Verdana" w:hAnsi="Verdana"/>
          <w:b/>
        </w:rPr>
        <w:t xml:space="preserve"> posées respectivement sur </w:t>
      </w:r>
      <w:r w:rsidR="00AD4A26">
        <w:rPr>
          <w:rFonts w:ascii="Verdana" w:hAnsi="Verdana"/>
          <w:i/>
        </w:rPr>
        <w:t>f</w:t>
      </w:r>
      <w:r w:rsidR="00AD4A26">
        <w:rPr>
          <w:rFonts w:ascii="Verdana" w:hAnsi="Verdana"/>
          <w:b/>
        </w:rPr>
        <w:t xml:space="preserve"> et </w:t>
      </w:r>
      <w:r w:rsidR="00AD4A26">
        <w:rPr>
          <w:rFonts w:ascii="Verdana" w:hAnsi="Verdana"/>
          <w:i/>
        </w:rPr>
        <w:t xml:space="preserve">g, </w:t>
      </w:r>
      <w:r w:rsidR="00AD4A26">
        <w:rPr>
          <w:rFonts w:ascii="Verdana" w:hAnsi="Verdana"/>
          <w:b/>
        </w:rPr>
        <w:t xml:space="preserve">et sur </w:t>
      </w:r>
      <w:r w:rsidR="00AD4A26">
        <w:rPr>
          <w:rFonts w:ascii="Verdana" w:hAnsi="Verdana"/>
          <w:i/>
        </w:rPr>
        <w:t>g</w:t>
      </w:r>
      <w:r w:rsidR="00AD4A26">
        <w:rPr>
          <w:rFonts w:ascii="Verdana" w:hAnsi="Verdana"/>
          <w:b/>
        </w:rPr>
        <w:t xml:space="preserve"> et </w:t>
      </w:r>
      <w:r w:rsidR="00AD4A26">
        <w:rPr>
          <w:rFonts w:ascii="Verdana" w:hAnsi="Verdana"/>
          <w:i/>
        </w:rPr>
        <w:t>h</w:t>
      </w:r>
      <w:r w:rsidR="00AD4A26">
        <w:rPr>
          <w:rFonts w:ascii="Verdana" w:hAnsi="Verdana"/>
          <w:b/>
        </w:rPr>
        <w:t xml:space="preserve">. La cinquième est composée de trois bouteilles </w:t>
      </w:r>
      <w:r w:rsidR="00AD4A26">
        <w:rPr>
          <w:rFonts w:ascii="Verdana" w:hAnsi="Verdana"/>
          <w:i/>
        </w:rPr>
        <w:t xml:space="preserve">k, l </w:t>
      </w:r>
      <w:r w:rsidR="00AD4A26">
        <w:rPr>
          <w:rFonts w:ascii="Verdana" w:hAnsi="Verdana"/>
          <w:b/>
        </w:rPr>
        <w:t xml:space="preserve">et </w:t>
      </w:r>
      <w:r w:rsidR="00AD4A26">
        <w:rPr>
          <w:rFonts w:ascii="Verdana" w:hAnsi="Verdana"/>
          <w:i/>
        </w:rPr>
        <w:t>m,</w:t>
      </w:r>
      <w:r w:rsidR="00AD4A26">
        <w:rPr>
          <w:rFonts w:ascii="Verdana" w:hAnsi="Verdana"/>
          <w:b/>
        </w:rPr>
        <w:t xml:space="preserve">avec </w:t>
      </w:r>
      <w:r w:rsidR="00AD4A26">
        <w:rPr>
          <w:rFonts w:ascii="Verdana" w:hAnsi="Verdana"/>
          <w:i/>
        </w:rPr>
        <w:t>k</w:t>
      </w:r>
      <w:r w:rsidR="00AD4A26">
        <w:rPr>
          <w:rFonts w:ascii="Verdana" w:hAnsi="Verdana"/>
          <w:b/>
        </w:rPr>
        <w:t xml:space="preserve"> et </w:t>
      </w:r>
      <w:r w:rsidR="00AD4A26">
        <w:rPr>
          <w:rFonts w:ascii="Verdana" w:hAnsi="Verdana"/>
          <w:i/>
        </w:rPr>
        <w:t>m</w:t>
      </w:r>
      <w:r w:rsidR="00AD4A26">
        <w:rPr>
          <w:rFonts w:ascii="Verdana" w:hAnsi="Verdana"/>
          <w:b/>
        </w:rPr>
        <w:t xml:space="preserve"> touchant les parois du casier et </w:t>
      </w:r>
      <w:r w:rsidR="00AD4A26">
        <w:rPr>
          <w:rFonts w:ascii="Verdana" w:hAnsi="Verdana"/>
          <w:i/>
        </w:rPr>
        <w:t>l</w:t>
      </w:r>
      <w:r w:rsidR="00AD4A26">
        <w:rPr>
          <w:rFonts w:ascii="Verdana" w:hAnsi="Verdana"/>
          <w:b/>
        </w:rPr>
        <w:t xml:space="preserve"> posée sur </w:t>
      </w:r>
      <w:r w:rsidR="00AD4A26">
        <w:rPr>
          <w:rFonts w:ascii="Verdana" w:hAnsi="Verdana"/>
          <w:i/>
        </w:rPr>
        <w:t>i</w:t>
      </w:r>
      <w:r w:rsidR="00AD4A26">
        <w:rPr>
          <w:rFonts w:ascii="Verdana" w:hAnsi="Verdana"/>
          <w:b/>
        </w:rPr>
        <w:t xml:space="preserve"> et </w:t>
      </w:r>
      <w:r w:rsidR="00AD4A26">
        <w:rPr>
          <w:rFonts w:ascii="Verdana" w:hAnsi="Verdana"/>
          <w:i/>
        </w:rPr>
        <w:t>j.</w:t>
      </w:r>
    </w:p>
    <w:p w:rsidR="00AD4A26" w:rsidRDefault="00AD4A26" w:rsidP="00E70207">
      <w:pPr>
        <w:jc w:val="both"/>
        <w:rPr>
          <w:rFonts w:ascii="Verdana" w:hAnsi="Verdana"/>
          <w:i/>
        </w:rPr>
      </w:pPr>
      <w:r>
        <w:rPr>
          <w:rFonts w:ascii="Verdana" w:hAnsi="Verdana"/>
          <w:b/>
        </w:rPr>
        <w:t>Prouver que cette cinquième couche est pafaitement horizontale, et ce quel</w:t>
      </w:r>
      <w:r w:rsidR="004A5925">
        <w:rPr>
          <w:rFonts w:ascii="Verdana" w:hAnsi="Verdana"/>
          <w:b/>
        </w:rPr>
        <w:t xml:space="preserve"> </w:t>
      </w:r>
      <w:r>
        <w:rPr>
          <w:rFonts w:ascii="Verdana" w:hAnsi="Verdana"/>
          <w:b/>
        </w:rPr>
        <w:t>que</w:t>
      </w:r>
      <w:r w:rsidR="004A5925">
        <w:rPr>
          <w:rFonts w:ascii="Verdana" w:hAnsi="Verdana"/>
          <w:b/>
        </w:rPr>
        <w:t xml:space="preserve"> soit le positionnement de </w:t>
      </w:r>
      <w:r w:rsidR="004A5925">
        <w:rPr>
          <w:rFonts w:ascii="Verdana" w:hAnsi="Verdana"/>
          <w:i/>
        </w:rPr>
        <w:t>b</w:t>
      </w:r>
      <w:r w:rsidR="004A5925">
        <w:rPr>
          <w:rFonts w:ascii="Verdana" w:hAnsi="Verdana"/>
          <w:b/>
        </w:rPr>
        <w:t xml:space="preserve"> entre </w:t>
      </w:r>
      <w:r w:rsidR="004A5925">
        <w:rPr>
          <w:rFonts w:ascii="Verdana" w:hAnsi="Verdana"/>
          <w:i/>
        </w:rPr>
        <w:t>a</w:t>
      </w:r>
      <w:r w:rsidR="004A5925">
        <w:rPr>
          <w:rFonts w:ascii="Verdana" w:hAnsi="Verdana"/>
          <w:b/>
        </w:rPr>
        <w:t xml:space="preserve"> et </w:t>
      </w:r>
      <w:r w:rsidR="004A5925">
        <w:rPr>
          <w:rFonts w:ascii="Verdana" w:hAnsi="Verdana"/>
          <w:i/>
        </w:rPr>
        <w:t>c.</w:t>
      </w:r>
    </w:p>
    <w:p w:rsidR="004A5925" w:rsidRDefault="004A5925" w:rsidP="00E70207">
      <w:pPr>
        <w:jc w:val="both"/>
        <w:rPr>
          <w:rFonts w:ascii="Verdana" w:hAnsi="Verdana"/>
          <w:b/>
          <w:u w:val="single"/>
        </w:rPr>
      </w:pPr>
      <w:r>
        <w:rPr>
          <w:rFonts w:ascii="Verdana" w:hAnsi="Verdana"/>
          <w:b/>
          <w:u w:val="single"/>
        </w:rPr>
        <w:t>Solution</w:t>
      </w:r>
    </w:p>
    <w:p w:rsidR="004A5925" w:rsidRDefault="004A5925" w:rsidP="00E70207">
      <w:pPr>
        <w:jc w:val="both"/>
        <w:rPr>
          <w:rFonts w:ascii="Verdana" w:hAnsi="Verdana"/>
        </w:rPr>
      </w:pPr>
      <w:r>
        <w:rPr>
          <w:rFonts w:ascii="Verdana" w:hAnsi="Verdana"/>
        </w:rPr>
        <w:t xml:space="preserve">On note A, B, …, M les centres de cercles modélisant les bouteilles </w:t>
      </w:r>
      <w:r>
        <w:rPr>
          <w:rFonts w:ascii="Verdana" w:hAnsi="Verdana"/>
          <w:i/>
        </w:rPr>
        <w:t>a, b, …,m. Soit r</w:t>
      </w:r>
      <w:r>
        <w:rPr>
          <w:rFonts w:ascii="Verdana" w:hAnsi="Verdana"/>
        </w:rPr>
        <w:t xml:space="preserve"> le rayon commun à tous ces cercles.</w:t>
      </w:r>
    </w:p>
    <w:p w:rsidR="004A5925" w:rsidRDefault="006F6EC0" w:rsidP="004A5925">
      <w:pPr>
        <w:jc w:val="center"/>
        <w:rPr>
          <w:rFonts w:ascii="Verdana" w:hAnsi="Verdana"/>
        </w:rPr>
      </w:pPr>
      <w:r>
        <w:rPr>
          <w:rFonts w:ascii="Verdana" w:hAnsi="Verdana"/>
          <w:noProof/>
          <w:lang w:eastAsia="es-ES"/>
        </w:rPr>
        <w:lastRenderedPageBreak/>
        <w:drawing>
          <wp:inline distT="0" distB="0" distL="0" distR="0">
            <wp:extent cx="2755392" cy="237439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nberger2.jpg"/>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2755392" cy="2374392"/>
                    </a:xfrm>
                    <a:prstGeom prst="rect">
                      <a:avLst/>
                    </a:prstGeom>
                  </pic:spPr>
                </pic:pic>
              </a:graphicData>
            </a:graphic>
          </wp:inline>
        </w:drawing>
      </w:r>
    </w:p>
    <w:p w:rsidR="004A5925" w:rsidRDefault="004A5925" w:rsidP="004A5925">
      <w:pPr>
        <w:jc w:val="both"/>
        <w:rPr>
          <w:rFonts w:ascii="Verdana" w:hAnsi="Verdana"/>
        </w:rPr>
      </w:pPr>
      <w:r>
        <w:rPr>
          <w:rFonts w:ascii="Verdana" w:hAnsi="Verdana"/>
        </w:rPr>
        <w:t xml:space="preserve">Les points K, F, A sont situés du même coté et à la même distance </w:t>
      </w:r>
      <w:r>
        <w:rPr>
          <w:rFonts w:ascii="Verdana" w:hAnsi="Verdana"/>
          <w:i/>
        </w:rPr>
        <w:t>r</w:t>
      </w:r>
      <w:r>
        <w:rPr>
          <w:rFonts w:ascii="Verdana" w:hAnsi="Verdana"/>
        </w:rPr>
        <w:t xml:space="preserve"> de (PS), donc i</w:t>
      </w:r>
      <w:r w:rsidR="003C6322">
        <w:rPr>
          <w:rFonts w:ascii="Verdana" w:hAnsi="Verdana"/>
        </w:rPr>
        <w:t>ls sont alignés sur une para</w:t>
      </w:r>
      <w:bookmarkStart w:id="0" w:name="_GoBack"/>
      <w:bookmarkEnd w:id="0"/>
      <w:r w:rsidR="003C6322">
        <w:rPr>
          <w:rFonts w:ascii="Verdana" w:hAnsi="Verdana"/>
        </w:rPr>
        <w:t>llè</w:t>
      </w:r>
      <w:r>
        <w:rPr>
          <w:rFonts w:ascii="Verdana" w:hAnsi="Verdana"/>
        </w:rPr>
        <w:t>le à (PS). De même, les points M, H, C sont une parallèle à (RQ), et les points A,B,C sont une parallèle à (PQ). On a donc FAB rectangle en A et HCB rectangle en C. On veut donc prouver que l’angle FKL =</w:t>
      </w:r>
      <w:r w:rsidR="008046A8">
        <w:rPr>
          <w:rFonts w:ascii="Cambria Math" w:hAnsi="Cambria Math"/>
        </w:rPr>
        <w:t>π</w:t>
      </w:r>
      <w:r w:rsidR="008046A8">
        <w:rPr>
          <w:rFonts w:ascii="Verdana" w:hAnsi="Verdana"/>
        </w:rPr>
        <w:t>/2 = angle LMH.</w:t>
      </w:r>
    </w:p>
    <w:p w:rsidR="008046A8" w:rsidRDefault="008046A8" w:rsidP="004A5925">
      <w:pPr>
        <w:jc w:val="both"/>
        <w:rPr>
          <w:rFonts w:ascii="Verdana" w:hAnsi="Verdana"/>
        </w:rPr>
      </w:pPr>
      <w:r>
        <w:rPr>
          <w:rFonts w:ascii="Verdana" w:hAnsi="Verdana"/>
        </w:rPr>
        <w:t xml:space="preserve">On a IK = IL = IF = 2r, donc I est le centre du cercle circonscrit à FKL. Prouver que angle FKL = </w:t>
      </w:r>
      <w:r>
        <w:rPr>
          <w:rFonts w:ascii="Cambria Math" w:hAnsi="Cambria Math"/>
        </w:rPr>
        <w:t>π</w:t>
      </w:r>
      <w:r>
        <w:rPr>
          <w:rFonts w:ascii="Verdana" w:hAnsi="Verdana"/>
        </w:rPr>
        <w:t>/2 revient à prouver que I est le milieu de [FL].</w:t>
      </w:r>
    </w:p>
    <w:p w:rsidR="008046A8" w:rsidRDefault="008046A8" w:rsidP="004A5925">
      <w:pPr>
        <w:jc w:val="both"/>
        <w:rPr>
          <w:rFonts w:ascii="Verdana" w:hAnsi="Verdana"/>
        </w:rPr>
      </w:pPr>
      <w:r>
        <w:rPr>
          <w:rFonts w:ascii="Verdana" w:hAnsi="Verdana"/>
        </w:rPr>
        <w:t>On a GI = GJ = JL = =IL = 2r, donc GJLI est un losange de côté 2r. De même IGDF, GDBE, JGEH sont des losanges de côté 2r. On en déduit que les vecteurs FI et BE sont équipollents et aussi IL et EH.</w:t>
      </w:r>
    </w:p>
    <w:p w:rsidR="006F6EC0" w:rsidRDefault="006F6EC0" w:rsidP="006F6EC0">
      <w:pPr>
        <w:jc w:val="center"/>
        <w:rPr>
          <w:rFonts w:ascii="Verdana" w:hAnsi="Verdana"/>
        </w:rPr>
      </w:pPr>
      <w:r>
        <w:rPr>
          <w:rFonts w:ascii="Verdana" w:hAnsi="Verdana"/>
          <w:noProof/>
          <w:lang w:eastAsia="es-ES"/>
        </w:rPr>
        <w:drawing>
          <wp:inline distT="0" distB="0" distL="0" distR="0">
            <wp:extent cx="2584704" cy="232867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nsberger3.jpg"/>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2584704" cy="2328672"/>
                    </a:xfrm>
                    <a:prstGeom prst="rect">
                      <a:avLst/>
                    </a:prstGeom>
                  </pic:spPr>
                </pic:pic>
              </a:graphicData>
            </a:graphic>
          </wp:inline>
        </w:drawing>
      </w:r>
    </w:p>
    <w:p w:rsidR="008046A8" w:rsidRDefault="008046A8" w:rsidP="004A5925">
      <w:pPr>
        <w:jc w:val="both"/>
        <w:rPr>
          <w:rFonts w:ascii="Verdana" w:hAnsi="Verdana"/>
        </w:rPr>
      </w:pPr>
      <w:r>
        <w:rPr>
          <w:rFonts w:ascii="Verdana" w:hAnsi="Verdana"/>
        </w:rPr>
        <w:t>Or EH = EB = EC = 2r, donc E est le centre du cercle circonscrit au triangle rectangle BHC. Ainsi E est le milieu de [BH], d’oú</w:t>
      </w:r>
      <w:r w:rsidR="00AA2D2E">
        <w:rPr>
          <w:rFonts w:ascii="Verdana" w:hAnsi="Verdana"/>
        </w:rPr>
        <w:t xml:space="preserve"> les vecteurs FI, BE, EH et IL sont également équipollents et I est le milieu de [FL]. Donc l’angle FKL vaut </w:t>
      </w:r>
      <w:r w:rsidR="00AA2D2E">
        <w:rPr>
          <w:rFonts w:ascii="Cambria Math" w:hAnsi="Cambria Math"/>
        </w:rPr>
        <w:t>π</w:t>
      </w:r>
      <w:r w:rsidR="00AA2D2E">
        <w:rPr>
          <w:rFonts w:ascii="Verdana" w:hAnsi="Verdana"/>
        </w:rPr>
        <w:t>/2.</w:t>
      </w:r>
    </w:p>
    <w:p w:rsidR="00AA2D2E" w:rsidRDefault="00AA2D2E" w:rsidP="004A5925">
      <w:pPr>
        <w:jc w:val="both"/>
        <w:rPr>
          <w:rFonts w:ascii="Cambria Math" w:hAnsi="Cambria Math"/>
        </w:rPr>
      </w:pPr>
      <w:r>
        <w:rPr>
          <w:rFonts w:ascii="Verdana" w:hAnsi="Verdana"/>
        </w:rPr>
        <w:t xml:space="preserve">On preuve de même que l’angle LMH vaut </w:t>
      </w:r>
      <w:r>
        <w:rPr>
          <w:rFonts w:ascii="Cambria Math" w:hAnsi="Cambria Math"/>
        </w:rPr>
        <w:t>π</w:t>
      </w:r>
      <w:r>
        <w:rPr>
          <w:rFonts w:ascii="Verdana" w:hAnsi="Verdana"/>
        </w:rPr>
        <w:t>/2, et la conclusion s’en suit.</w:t>
      </w:r>
      <w:r>
        <w:rPr>
          <w:rFonts w:ascii="Cambria Math" w:hAnsi="Cambria Math"/>
        </w:rPr>
        <w:t>∎</w:t>
      </w:r>
    </w:p>
    <w:p w:rsidR="00E64EBD" w:rsidRDefault="00E64EBD" w:rsidP="004A5925">
      <w:pPr>
        <w:jc w:val="both"/>
        <w:rPr>
          <w:rFonts w:ascii="Verdana" w:hAnsi="Verdana"/>
          <w:b/>
          <w:u w:val="single"/>
        </w:rPr>
      </w:pPr>
    </w:p>
    <w:p w:rsidR="00E64EBD" w:rsidRDefault="00E64EBD" w:rsidP="004A5925">
      <w:pPr>
        <w:jc w:val="both"/>
        <w:rPr>
          <w:rFonts w:ascii="Verdana" w:hAnsi="Verdana"/>
          <w:b/>
          <w:u w:val="single"/>
        </w:rPr>
      </w:pPr>
      <w:r>
        <w:rPr>
          <w:rFonts w:ascii="Verdana" w:hAnsi="Verdana"/>
          <w:b/>
          <w:u w:val="single"/>
        </w:rPr>
        <w:lastRenderedPageBreak/>
        <w:t>Quelques observations sur l’origine de ce problème</w:t>
      </w:r>
    </w:p>
    <w:p w:rsidR="00E64EBD" w:rsidRPr="00E64EBD" w:rsidRDefault="00E64EBD" w:rsidP="004A5925">
      <w:pPr>
        <w:jc w:val="both"/>
        <w:rPr>
          <w:rFonts w:ascii="Verdana" w:hAnsi="Verdana"/>
        </w:rPr>
      </w:pPr>
      <w:r>
        <w:rPr>
          <w:rFonts w:ascii="Verdana" w:hAnsi="Verdana"/>
        </w:rPr>
        <w:t>Ross Honsberger, dans son livre “</w:t>
      </w:r>
      <w:r>
        <w:rPr>
          <w:rFonts w:ascii="Verdana" w:hAnsi="Verdana"/>
          <w:i/>
        </w:rPr>
        <w:t>Mathematical Diamonds”</w:t>
      </w:r>
      <w:r w:rsidR="004B24F3">
        <w:rPr>
          <w:rFonts w:ascii="Verdana" w:hAnsi="Verdana"/>
          <w:i/>
        </w:rPr>
        <w:t>(2003)</w:t>
      </w:r>
      <w:r>
        <w:rPr>
          <w:rFonts w:ascii="Verdana" w:hAnsi="Verdana"/>
        </w:rPr>
        <w:t xml:space="preserve">, pris le problème de </w:t>
      </w:r>
      <w:r>
        <w:rPr>
          <w:rFonts w:ascii="Verdana" w:hAnsi="Verdana"/>
          <w:i/>
        </w:rPr>
        <w:t xml:space="preserve">“Which way did the bicycle go?”, </w:t>
      </w:r>
      <w:r>
        <w:rPr>
          <w:rFonts w:ascii="Verdana" w:hAnsi="Verdana"/>
        </w:rPr>
        <w:t>écrit par Joseph D.E. Konhauser, Dan Velleman et Stan Wagon, publié par la Mathematical Association of America en 1996.</w:t>
      </w:r>
      <w:r w:rsidR="004B24F3">
        <w:rPr>
          <w:rFonts w:ascii="Verdana" w:hAnsi="Verdana"/>
        </w:rPr>
        <w:t xml:space="preserve"> Selon Honsberger, la propriété a été découverte par un des créateurs du programme CABRI, le français Charles Payan, et la solution que nous venons de voir est de Hung Ding. </w:t>
      </w:r>
    </w:p>
    <w:p w:rsidR="00E64EBD" w:rsidRPr="00E64EBD" w:rsidRDefault="00E64EBD" w:rsidP="004A5925">
      <w:pPr>
        <w:jc w:val="both"/>
        <w:rPr>
          <w:rFonts w:ascii="Verdana" w:hAnsi="Verdana"/>
          <w:b/>
          <w:u w:val="single"/>
        </w:rPr>
      </w:pPr>
    </w:p>
    <w:p w:rsidR="00AA2D2E" w:rsidRDefault="00AA2D2E" w:rsidP="004A5925">
      <w:pPr>
        <w:jc w:val="both"/>
        <w:rPr>
          <w:rFonts w:ascii="Verdana" w:hAnsi="Verdana"/>
        </w:rPr>
      </w:pPr>
    </w:p>
    <w:p w:rsidR="008046A8" w:rsidRPr="004A5925" w:rsidRDefault="008046A8" w:rsidP="004A5925">
      <w:pPr>
        <w:jc w:val="both"/>
        <w:rPr>
          <w:rFonts w:ascii="Verdana" w:hAnsi="Verdana"/>
        </w:rPr>
      </w:pPr>
    </w:p>
    <w:p w:rsidR="00E70207" w:rsidRPr="00F23AB8" w:rsidRDefault="00F23AB8" w:rsidP="00E70207">
      <w:pPr>
        <w:jc w:val="both"/>
        <w:rPr>
          <w:rFonts w:ascii="Verdana" w:hAnsi="Verdana"/>
        </w:rPr>
      </w:pPr>
      <w:r>
        <w:rPr>
          <w:rFonts w:ascii="Verdana" w:hAnsi="Verdana"/>
        </w:rPr>
        <w:t xml:space="preserve">  </w:t>
      </w:r>
    </w:p>
    <w:p w:rsidR="00AB4B42" w:rsidRPr="00E70207" w:rsidRDefault="007E05EC" w:rsidP="005F1B80">
      <w:pPr>
        <w:jc w:val="both"/>
        <w:rPr>
          <w:rFonts w:ascii="Verdana" w:hAnsi="Verdana"/>
          <w:b/>
        </w:rPr>
      </w:pPr>
      <w:r w:rsidRPr="00E70207">
        <w:rPr>
          <w:rFonts w:ascii="Verdana" w:hAnsi="Verdana"/>
          <w:b/>
        </w:rPr>
        <w:t xml:space="preserve"> </w:t>
      </w:r>
      <w:r w:rsidR="00AB4B42" w:rsidRPr="00E70207">
        <w:rPr>
          <w:rFonts w:ascii="Verdana" w:hAnsi="Verdana"/>
          <w:b/>
        </w:rPr>
        <w:t xml:space="preserve"> </w:t>
      </w:r>
    </w:p>
    <w:p w:rsidR="00C418C3" w:rsidRPr="00E70207" w:rsidRDefault="00C418C3" w:rsidP="005F1B80">
      <w:pPr>
        <w:jc w:val="both"/>
        <w:rPr>
          <w:rFonts w:ascii="Verdana" w:hAnsi="Verdana"/>
        </w:rPr>
      </w:pPr>
    </w:p>
    <w:p w:rsidR="00E334A5" w:rsidRPr="00E70207" w:rsidRDefault="00E334A5" w:rsidP="00E334A5">
      <w:pPr>
        <w:jc w:val="both"/>
        <w:rPr>
          <w:rFonts w:ascii="Verdana" w:hAnsi="Verdana"/>
        </w:rPr>
      </w:pPr>
    </w:p>
    <w:p w:rsidR="00FE5F13" w:rsidRPr="00E70207" w:rsidRDefault="00FE5F13" w:rsidP="001E4DD2">
      <w:pPr>
        <w:jc w:val="center"/>
        <w:rPr>
          <w:rFonts w:ascii="Verdana" w:hAnsi="Verdana"/>
        </w:rPr>
      </w:pPr>
    </w:p>
    <w:p w:rsidR="00D47F75" w:rsidRPr="00E70207" w:rsidRDefault="00D47F75" w:rsidP="00D47F75">
      <w:pPr>
        <w:jc w:val="both"/>
        <w:rPr>
          <w:rFonts w:ascii="Verdana" w:hAnsi="Verdana"/>
        </w:rPr>
      </w:pPr>
      <w:r w:rsidRPr="00E70207">
        <w:rPr>
          <w:rFonts w:ascii="Verdana" w:hAnsi="Verdana"/>
        </w:rPr>
        <w:t xml:space="preserve"> </w:t>
      </w:r>
    </w:p>
    <w:p w:rsidR="008E43EA" w:rsidRPr="00E70207" w:rsidRDefault="008E43EA" w:rsidP="008E43EA">
      <w:pPr>
        <w:jc w:val="center"/>
        <w:rPr>
          <w:rFonts w:ascii="Verdana" w:hAnsi="Verdana"/>
        </w:rPr>
      </w:pPr>
    </w:p>
    <w:p w:rsidR="006E15BC" w:rsidRPr="00E70207" w:rsidRDefault="006E15BC" w:rsidP="006E15BC">
      <w:pPr>
        <w:jc w:val="center"/>
        <w:rPr>
          <w:rFonts w:ascii="Verdana" w:hAnsi="Verdana"/>
        </w:rPr>
      </w:pPr>
    </w:p>
    <w:sectPr w:rsidR="006E15BC" w:rsidRPr="00E70207" w:rsidSect="00554B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compat>
    <w:compatSetting w:name="compatibilityMode" w:uri="http://schemas.microsoft.com/office/word" w:val="12"/>
  </w:compat>
  <w:rsids>
    <w:rsidRoot w:val="007504CB"/>
    <w:rsid w:val="00046F40"/>
    <w:rsid w:val="00097261"/>
    <w:rsid w:val="000B0C61"/>
    <w:rsid w:val="000D24DD"/>
    <w:rsid w:val="000D7DCF"/>
    <w:rsid w:val="000F08AA"/>
    <w:rsid w:val="00151002"/>
    <w:rsid w:val="001606C5"/>
    <w:rsid w:val="00177D3F"/>
    <w:rsid w:val="001C344F"/>
    <w:rsid w:val="001E0F5B"/>
    <w:rsid w:val="001E4DD2"/>
    <w:rsid w:val="001F4034"/>
    <w:rsid w:val="00243F52"/>
    <w:rsid w:val="00255221"/>
    <w:rsid w:val="002F1C1E"/>
    <w:rsid w:val="00334184"/>
    <w:rsid w:val="003C311E"/>
    <w:rsid w:val="003C6322"/>
    <w:rsid w:val="003F3356"/>
    <w:rsid w:val="00400EB1"/>
    <w:rsid w:val="00472969"/>
    <w:rsid w:val="004A5925"/>
    <w:rsid w:val="004B24F3"/>
    <w:rsid w:val="00525697"/>
    <w:rsid w:val="00554B6C"/>
    <w:rsid w:val="005D7630"/>
    <w:rsid w:val="005F1B80"/>
    <w:rsid w:val="00604D47"/>
    <w:rsid w:val="006563CD"/>
    <w:rsid w:val="006635F1"/>
    <w:rsid w:val="00681955"/>
    <w:rsid w:val="006C3009"/>
    <w:rsid w:val="006C4BE3"/>
    <w:rsid w:val="006D37B7"/>
    <w:rsid w:val="006D5B4D"/>
    <w:rsid w:val="006E15BC"/>
    <w:rsid w:val="006F6EC0"/>
    <w:rsid w:val="007504CB"/>
    <w:rsid w:val="007E05EC"/>
    <w:rsid w:val="008046A8"/>
    <w:rsid w:val="008624F2"/>
    <w:rsid w:val="008E43EA"/>
    <w:rsid w:val="009B59DE"/>
    <w:rsid w:val="00AA2D2E"/>
    <w:rsid w:val="00AB4B42"/>
    <w:rsid w:val="00AD4A26"/>
    <w:rsid w:val="00C20FCE"/>
    <w:rsid w:val="00C418C3"/>
    <w:rsid w:val="00C6305B"/>
    <w:rsid w:val="00CB6DCA"/>
    <w:rsid w:val="00CC0C01"/>
    <w:rsid w:val="00CD4384"/>
    <w:rsid w:val="00CD4448"/>
    <w:rsid w:val="00D47F75"/>
    <w:rsid w:val="00D67380"/>
    <w:rsid w:val="00E13494"/>
    <w:rsid w:val="00E31D2C"/>
    <w:rsid w:val="00E334A5"/>
    <w:rsid w:val="00E64EBD"/>
    <w:rsid w:val="00E70207"/>
    <w:rsid w:val="00E91163"/>
    <w:rsid w:val="00EA3141"/>
    <w:rsid w:val="00ED1AF6"/>
    <w:rsid w:val="00F23AB8"/>
    <w:rsid w:val="00F67544"/>
    <w:rsid w:val="00FC1540"/>
    <w:rsid w:val="00FE5F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3AFF6-0573-4F8A-B61C-AFBECC2C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B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theme" Target="theme/theme1.xml"/><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3.bin"/><Relationship Id="rId112" Type="http://schemas.openxmlformats.org/officeDocument/2006/relationships/image" Target="media/image55.wmf"/><Relationship Id="rId16" Type="http://schemas.openxmlformats.org/officeDocument/2006/relationships/image" Target="media/image7.wmf"/><Relationship Id="rId107" Type="http://schemas.openxmlformats.org/officeDocument/2006/relationships/oleObject" Target="embeddings/oleObject52.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38.bin"/><Relationship Id="rId87" Type="http://schemas.openxmlformats.org/officeDocument/2006/relationships/oleObject" Target="embeddings/oleObject42.bin"/><Relationship Id="rId102" Type="http://schemas.openxmlformats.org/officeDocument/2006/relationships/image" Target="media/image50.wmf"/><Relationship Id="rId110" Type="http://schemas.openxmlformats.org/officeDocument/2006/relationships/image" Target="media/image54.wmf"/><Relationship Id="rId115" Type="http://schemas.openxmlformats.org/officeDocument/2006/relationships/image" Target="media/image57.jpg"/><Relationship Id="rId5" Type="http://schemas.openxmlformats.org/officeDocument/2006/relationships/oleObject" Target="embeddings/oleObject1.bin"/><Relationship Id="rId61" Type="http://schemas.openxmlformats.org/officeDocument/2006/relationships/oleObject" Target="embeddings/oleObject29.bin"/><Relationship Id="rId82" Type="http://schemas.openxmlformats.org/officeDocument/2006/relationships/image" Target="media/image40.wmf"/><Relationship Id="rId90" Type="http://schemas.openxmlformats.org/officeDocument/2006/relationships/image" Target="media/image44.wmf"/><Relationship Id="rId95" Type="http://schemas.openxmlformats.org/officeDocument/2006/relationships/oleObject" Target="embeddings/oleObject46.bin"/><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image" Target="media/image49.wmf"/><Relationship Id="rId105" Type="http://schemas.openxmlformats.org/officeDocument/2006/relationships/oleObject" Target="embeddings/oleObject51.bin"/><Relationship Id="rId113" Type="http://schemas.openxmlformats.org/officeDocument/2006/relationships/oleObject" Target="embeddings/oleObject55.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8.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0.bin"/><Relationship Id="rId108" Type="http://schemas.openxmlformats.org/officeDocument/2006/relationships/image" Target="media/image53.wmf"/><Relationship Id="rId116"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3.wmf"/><Relationship Id="rId91" Type="http://schemas.openxmlformats.org/officeDocument/2006/relationships/oleObject" Target="embeddings/oleObject44.bin"/><Relationship Id="rId96" Type="http://schemas.openxmlformats.org/officeDocument/2006/relationships/image" Target="media/image47.wmf"/><Relationship Id="rId111" Type="http://schemas.openxmlformats.org/officeDocument/2006/relationships/oleObject" Target="embeddings/oleObject54.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52.wmf"/><Relationship Id="rId114" Type="http://schemas.openxmlformats.org/officeDocument/2006/relationships/image" Target="media/image56.jpg"/><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8.wmf"/><Relationship Id="rId81" Type="http://schemas.openxmlformats.org/officeDocument/2006/relationships/oleObject" Target="embeddings/oleObject39.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7.bin"/><Relationship Id="rId104" Type="http://schemas.openxmlformats.org/officeDocument/2006/relationships/image" Target="media/image51.wmf"/><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image" Target="media/image45.wmf"/><Relationship Id="rId2" Type="http://schemas.openxmlformats.org/officeDocument/2006/relationships/settings" Target="settings.xml"/><Relationship Id="rId29" Type="http://schemas.openxmlformats.org/officeDocument/2006/relationships/oleObject" Target="embeddings/oleObject1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8</Pages>
  <Words>1597</Words>
  <Characters>8785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dc:creator>
  <cp:keywords/>
  <dc:description/>
  <cp:lastModifiedBy>Francisco Bellot</cp:lastModifiedBy>
  <cp:revision>16</cp:revision>
  <dcterms:created xsi:type="dcterms:W3CDTF">2017-04-21T19:47:00Z</dcterms:created>
  <dcterms:modified xsi:type="dcterms:W3CDTF">2017-08-27T16:03:00Z</dcterms:modified>
</cp:coreProperties>
</file>