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E9F" w:rsidRDefault="00CB133C" w:rsidP="00CB13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SBPM août 2019</w:t>
      </w:r>
    </w:p>
    <w:p w:rsidR="00CB133C" w:rsidRDefault="00CB133C" w:rsidP="00CB133C"/>
    <w:p w:rsidR="00CB133C" w:rsidRDefault="00CB133C" w:rsidP="00CB133C">
      <w:r>
        <w:t>Voici le schéma de la présentation faite le 28 août  au 45° congrès de la SBPM.</w:t>
      </w:r>
    </w:p>
    <w:p w:rsidR="00CB133C" w:rsidRDefault="00CB133C" w:rsidP="00CB133C">
      <w:r>
        <w:t>Ce message s’adresse essentiellement aux élèves de la 3me à la 6me primaire et au-</w:t>
      </w:r>
      <w:proofErr w:type="gramStart"/>
      <w:r>
        <w:t>delà .</w:t>
      </w:r>
      <w:proofErr w:type="gramEnd"/>
      <w:r>
        <w:t xml:space="preserve"> Il s’agit d’une représentation tangible des différentes opérations mathématiques qu’ils rencontreront dans leur parcours primaire.</w:t>
      </w:r>
    </w:p>
    <w:p w:rsidR="00CB133C" w:rsidRDefault="00CB133C" w:rsidP="00CB133C">
      <w:r>
        <w:t xml:space="preserve">Ceux qui ont utilisé les Nombres en Couleurs de Georges </w:t>
      </w:r>
      <w:proofErr w:type="spellStart"/>
      <w:r>
        <w:t>Cuisenaire</w:t>
      </w:r>
      <w:proofErr w:type="spellEnd"/>
      <w:r>
        <w:t xml:space="preserve">  en première et deuxième primaire seront à l’aide avec cette présentation. On trouvera l’essentiel de ces notions sur le site </w:t>
      </w:r>
    </w:p>
    <w:p w:rsidR="00CB133C" w:rsidRDefault="00CB133C" w:rsidP="00CB133C">
      <w:hyperlink r:id="rId5" w:history="1">
        <w:r w:rsidRPr="006E3B2E">
          <w:rPr>
            <w:rStyle w:val="Lienhypertexte"/>
          </w:rPr>
          <w:t>https://cuisenaire.eu/livres.html</w:t>
        </w:r>
      </w:hyperlink>
      <w:proofErr w:type="gramStart"/>
      <w:r>
        <w:t>.</w:t>
      </w:r>
      <w:r w:rsidR="004A54C1">
        <w:t>(</w:t>
      </w:r>
      <w:proofErr w:type="gramEnd"/>
      <w:r w:rsidR="004A54C1">
        <w:t xml:space="preserve"> avec vidéos)</w:t>
      </w:r>
    </w:p>
    <w:p w:rsidR="00CB133C" w:rsidRDefault="00CB133C" w:rsidP="00CB133C">
      <w:r>
        <w:t xml:space="preserve">Ceux qui ne maîtrisent pas suffisamment les Nombres en Couleurs, je les invite à consulter d’abord le site </w:t>
      </w:r>
      <w:hyperlink r:id="rId6" w:history="1">
        <w:r w:rsidRPr="006E3B2E">
          <w:rPr>
            <w:rStyle w:val="Lienhypertexte"/>
          </w:rPr>
          <w:t>www.cuisenaire.eu</w:t>
        </w:r>
      </w:hyperlink>
      <w:r>
        <w:t xml:space="preserve"> où les prin</w:t>
      </w:r>
      <w:r w:rsidR="004A54C1">
        <w:t xml:space="preserve">cipes de la méthode sont rappelés. </w:t>
      </w:r>
    </w:p>
    <w:p w:rsidR="004A54C1" w:rsidRPr="00CB133C" w:rsidRDefault="004A54C1" w:rsidP="00CB133C">
      <w:r>
        <w:t>Bon amusement.</w:t>
      </w:r>
      <w:bookmarkStart w:id="0" w:name="_GoBack"/>
      <w:bookmarkEnd w:id="0"/>
    </w:p>
    <w:sectPr w:rsidR="004A54C1" w:rsidRPr="00CB1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3C"/>
    <w:rsid w:val="004A54C1"/>
    <w:rsid w:val="00CA7E9F"/>
    <w:rsid w:val="00CB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B13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B13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uisenaire.eu" TargetMode="External"/><Relationship Id="rId5" Type="http://schemas.openxmlformats.org/officeDocument/2006/relationships/hyperlink" Target="https://cuisenaire.eu/livr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 Cuisenaire</dc:creator>
  <cp:lastModifiedBy>Yves Cuisenaire</cp:lastModifiedBy>
  <cp:revision>1</cp:revision>
  <cp:lastPrinted>2019-08-31T07:15:00Z</cp:lastPrinted>
  <dcterms:created xsi:type="dcterms:W3CDTF">2019-08-31T07:02:00Z</dcterms:created>
  <dcterms:modified xsi:type="dcterms:W3CDTF">2019-08-31T07:17:00Z</dcterms:modified>
</cp:coreProperties>
</file>